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AE" w:rsidRDefault="00B859AE" w:rsidP="00B4774F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9AE" w:rsidRPr="00B859AE" w:rsidRDefault="00B859AE" w:rsidP="00B859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9AE">
        <w:rPr>
          <w:rFonts w:ascii="Times New Roman" w:hAnsi="Times New Roman" w:cs="Times New Roman"/>
          <w:bCs/>
          <w:sz w:val="28"/>
          <w:szCs w:val="28"/>
        </w:rPr>
        <w:t>Каменноимангуловский</w:t>
      </w:r>
      <w:proofErr w:type="spellEnd"/>
      <w:r w:rsidRPr="00B859AE">
        <w:rPr>
          <w:rFonts w:ascii="Times New Roman" w:hAnsi="Times New Roman" w:cs="Times New Roman"/>
          <w:bCs/>
          <w:sz w:val="28"/>
          <w:szCs w:val="28"/>
        </w:rPr>
        <w:t xml:space="preserve"> филиал МБОУ </w:t>
      </w:r>
      <w:proofErr w:type="spellStart"/>
      <w:r w:rsidRPr="00B859AE">
        <w:rPr>
          <w:rFonts w:ascii="Times New Roman" w:hAnsi="Times New Roman" w:cs="Times New Roman"/>
          <w:bCs/>
          <w:sz w:val="28"/>
          <w:szCs w:val="28"/>
        </w:rPr>
        <w:t>Степановская</w:t>
      </w:r>
      <w:proofErr w:type="spellEnd"/>
      <w:r w:rsidRPr="00B859AE">
        <w:rPr>
          <w:rFonts w:ascii="Times New Roman" w:hAnsi="Times New Roman" w:cs="Times New Roman"/>
          <w:bCs/>
          <w:sz w:val="28"/>
          <w:szCs w:val="28"/>
        </w:rPr>
        <w:t xml:space="preserve"> СОШ</w:t>
      </w:r>
    </w:p>
    <w:p w:rsidR="00B859AE" w:rsidRPr="00B859AE" w:rsidRDefault="00B859AE" w:rsidP="00B859A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859AE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B859AE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1"/>
        <w:gridCol w:w="7865"/>
      </w:tblGrid>
      <w:tr w:rsidR="00121A28" w:rsidTr="00121A28">
        <w:tc>
          <w:tcPr>
            <w:tcW w:w="7871" w:type="dxa"/>
          </w:tcPr>
          <w:p w:rsidR="00121A28" w:rsidRPr="00F37275" w:rsidRDefault="00121A28" w:rsidP="00121A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21A28" w:rsidRPr="00F37275" w:rsidRDefault="00121A28" w:rsidP="00121A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121A28" w:rsidRPr="00F37275" w:rsidRDefault="00121A28" w:rsidP="00121A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14от «30» августа 2023 г</w:t>
            </w:r>
          </w:p>
          <w:p w:rsidR="00121A28" w:rsidRDefault="00121A28" w:rsidP="0012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</w:tcPr>
          <w:p w:rsidR="00121A28" w:rsidRDefault="00121A28" w:rsidP="00121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304925"/>
                  <wp:effectExtent l="19050" t="0" r="0" b="0"/>
                  <wp:docPr id="3" name="Рисунок 4" descr="печать на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 на Р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AE" w:rsidRPr="00B859AE" w:rsidRDefault="00B859AE" w:rsidP="00121A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59AE" w:rsidRPr="00B859AE" w:rsidRDefault="00B859AE" w:rsidP="00B859AE">
      <w:pPr>
        <w:rPr>
          <w:rFonts w:ascii="Times New Roman" w:hAnsi="Times New Roman" w:cs="Times New Roman"/>
          <w:sz w:val="20"/>
          <w:szCs w:val="20"/>
        </w:rPr>
      </w:pPr>
    </w:p>
    <w:p w:rsidR="00B859AE" w:rsidRPr="00B859AE" w:rsidRDefault="00B859AE" w:rsidP="00B859AE">
      <w:pPr>
        <w:pStyle w:val="a6"/>
        <w:rPr>
          <w:sz w:val="30"/>
        </w:rPr>
      </w:pPr>
    </w:p>
    <w:p w:rsidR="00B859AE" w:rsidRPr="00B859AE" w:rsidRDefault="00B859AE" w:rsidP="00B859AE">
      <w:pPr>
        <w:spacing w:before="232"/>
        <w:ind w:left="2584" w:right="25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AE">
        <w:rPr>
          <w:rFonts w:ascii="Times New Roman" w:hAnsi="Times New Roman" w:cs="Times New Roman"/>
          <w:b/>
          <w:sz w:val="32"/>
          <w:szCs w:val="32"/>
        </w:rPr>
        <w:t>Рабочая программа  курса внеурочной деятельности</w:t>
      </w:r>
    </w:p>
    <w:p w:rsidR="00B859AE" w:rsidRPr="00B859AE" w:rsidRDefault="00B859AE" w:rsidP="00B859AE">
      <w:pPr>
        <w:spacing w:before="1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AE">
        <w:rPr>
          <w:rFonts w:ascii="Times New Roman" w:hAnsi="Times New Roman" w:cs="Times New Roman"/>
          <w:b/>
          <w:sz w:val="32"/>
          <w:szCs w:val="32"/>
        </w:rPr>
        <w:t>общекультурного направления</w:t>
      </w:r>
    </w:p>
    <w:p w:rsidR="00B859AE" w:rsidRPr="00B859AE" w:rsidRDefault="00B859AE" w:rsidP="00B859AE">
      <w:pPr>
        <w:spacing w:before="1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AE">
        <w:rPr>
          <w:rFonts w:ascii="Times New Roman" w:hAnsi="Times New Roman" w:cs="Times New Roman"/>
          <w:b/>
          <w:sz w:val="32"/>
          <w:szCs w:val="32"/>
        </w:rPr>
        <w:t>«Волшебная кисточка»</w:t>
      </w:r>
    </w:p>
    <w:p w:rsidR="00B859AE" w:rsidRPr="00B859AE" w:rsidRDefault="00B859AE" w:rsidP="00B859AE">
      <w:pPr>
        <w:pStyle w:val="a6"/>
        <w:jc w:val="right"/>
        <w:rPr>
          <w:sz w:val="28"/>
          <w:szCs w:val="28"/>
        </w:rPr>
      </w:pPr>
      <w:r w:rsidRPr="00B859AE">
        <w:rPr>
          <w:sz w:val="28"/>
          <w:szCs w:val="28"/>
        </w:rPr>
        <w:t>Составитель</w:t>
      </w:r>
    </w:p>
    <w:p w:rsidR="00B859AE" w:rsidRPr="00B859AE" w:rsidRDefault="00B859AE" w:rsidP="00B859AE">
      <w:pPr>
        <w:pStyle w:val="a6"/>
        <w:jc w:val="right"/>
        <w:rPr>
          <w:sz w:val="28"/>
          <w:szCs w:val="28"/>
        </w:rPr>
      </w:pPr>
      <w:r w:rsidRPr="00B859AE">
        <w:rPr>
          <w:sz w:val="28"/>
          <w:szCs w:val="28"/>
        </w:rPr>
        <w:t>учитель начальных  классов</w:t>
      </w:r>
    </w:p>
    <w:p w:rsidR="00B859AE" w:rsidRDefault="00B859AE" w:rsidP="00B859AE">
      <w:pPr>
        <w:pStyle w:val="a6"/>
        <w:jc w:val="right"/>
        <w:rPr>
          <w:sz w:val="28"/>
          <w:szCs w:val="28"/>
        </w:rPr>
      </w:pPr>
      <w:r w:rsidRPr="00B859AE">
        <w:rPr>
          <w:sz w:val="28"/>
          <w:szCs w:val="28"/>
        </w:rPr>
        <w:t>Ахметова Ю.И.</w:t>
      </w:r>
    </w:p>
    <w:p w:rsidR="00B859AE" w:rsidRPr="00B859AE" w:rsidRDefault="00121A28" w:rsidP="00B859A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9AE">
        <w:rPr>
          <w:sz w:val="28"/>
          <w:szCs w:val="28"/>
        </w:rPr>
        <w:t xml:space="preserve"> </w:t>
      </w:r>
      <w:proofErr w:type="spellStart"/>
      <w:r w:rsidR="00B859AE">
        <w:rPr>
          <w:sz w:val="28"/>
          <w:szCs w:val="28"/>
        </w:rPr>
        <w:t>Каменноимангулово</w:t>
      </w:r>
      <w:proofErr w:type="spellEnd"/>
      <w:r w:rsidR="00B859AE">
        <w:rPr>
          <w:sz w:val="28"/>
          <w:szCs w:val="28"/>
        </w:rPr>
        <w:t xml:space="preserve"> 2023г.</w:t>
      </w:r>
    </w:p>
    <w:p w:rsidR="00B859AE" w:rsidRPr="00B859AE" w:rsidRDefault="00B859AE" w:rsidP="00B859AE">
      <w:pPr>
        <w:pStyle w:val="a6"/>
        <w:rPr>
          <w:sz w:val="44"/>
        </w:rPr>
      </w:pPr>
    </w:p>
    <w:p w:rsidR="00B859AE" w:rsidRPr="00B859AE" w:rsidRDefault="00B859AE" w:rsidP="00B859AE">
      <w:pPr>
        <w:pStyle w:val="a6"/>
        <w:rPr>
          <w:sz w:val="44"/>
        </w:rPr>
      </w:pPr>
    </w:p>
    <w:p w:rsidR="00B859AE" w:rsidRPr="00B859AE" w:rsidRDefault="00B859AE" w:rsidP="00B859AE">
      <w:pPr>
        <w:pStyle w:val="a6"/>
        <w:rPr>
          <w:sz w:val="44"/>
        </w:rPr>
      </w:pPr>
    </w:p>
    <w:p w:rsidR="00121A28" w:rsidRDefault="00121A28" w:rsidP="00AF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2BB" w:rsidRDefault="00AF12BB" w:rsidP="00AF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AF12B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B4774F" w:rsidRPr="00B4774F" w:rsidRDefault="00B4774F" w:rsidP="00B477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7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внеурочной деятельности   «</w:t>
      </w:r>
      <w:r w:rsidR="00B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кисточка</w:t>
      </w:r>
      <w:r w:rsidRPr="00B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обучающихся 1 – 4 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Pr="00B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воспитания и социализации обучающихся, сформулированные в Примерной программе воспитания.</w:t>
      </w:r>
      <w:proofErr w:type="gramEnd"/>
    </w:p>
    <w:p w:rsidR="00B4774F" w:rsidRPr="00B4774F" w:rsidRDefault="00B4774F" w:rsidP="00B477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B4774F" w:rsidRPr="00B859AE" w:rsidRDefault="00B4774F" w:rsidP="00B477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859A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 </w:t>
      </w:r>
      <w:r w:rsidRPr="00B85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курса</w:t>
      </w:r>
      <w:r w:rsidR="00B859AE" w:rsidRPr="00B859AE">
        <w:rPr>
          <w:rFonts w:ascii="Times New Roman" w:hAnsi="Times New Roman" w:cs="Times New Roman"/>
          <w:sz w:val="28"/>
          <w:szCs w:val="28"/>
          <w:shd w:val="clear" w:color="auto" w:fill="FFFFFF"/>
        </w:rPr>
        <w:t> «Волшебная кисточка</w:t>
      </w:r>
      <w:r w:rsidRPr="00B8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направлено на формирование эмоционально-образного, художественного типа мышления, что является условием становления духовной деятельности растущей личности. Данная программа развивает интеллектуально </w:t>
      </w:r>
      <w:proofErr w:type="gramStart"/>
      <w:r w:rsidRPr="00B859AE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B859AE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ворческий потенциал обучающихся,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AF12BB" w:rsidRPr="00AF12BB" w:rsidRDefault="00AF12BB" w:rsidP="00AF12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12BB">
        <w:rPr>
          <w:rFonts w:ascii="Times New Roman" w:hAnsi="Times New Roman" w:cs="Times New Roman"/>
          <w:b/>
          <w:sz w:val="28"/>
          <w:szCs w:val="28"/>
          <w:lang w:eastAsia="ar-SA"/>
        </w:rPr>
        <w:t>Место курса в учебном плане</w:t>
      </w:r>
    </w:p>
    <w:p w:rsidR="00AF12BB" w:rsidRPr="00AF12BB" w:rsidRDefault="00AF12BB" w:rsidP="00AF1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>На изучение курса внеурочной деятельности «</w:t>
      </w:r>
      <w:r w:rsidR="00B859AE">
        <w:rPr>
          <w:rFonts w:ascii="Times New Roman" w:hAnsi="Times New Roman" w:cs="Times New Roman"/>
          <w:sz w:val="28"/>
          <w:szCs w:val="28"/>
        </w:rPr>
        <w:t>Волшебная кисточка</w:t>
      </w:r>
      <w:r w:rsidRPr="00AF12BB">
        <w:rPr>
          <w:rFonts w:ascii="Times New Roman" w:hAnsi="Times New Roman" w:cs="Times New Roman"/>
          <w:sz w:val="28"/>
          <w:szCs w:val="28"/>
        </w:rPr>
        <w:t xml:space="preserve">» в учебном плане </w:t>
      </w:r>
      <w:r w:rsidR="00B8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AE">
        <w:rPr>
          <w:rFonts w:ascii="Times New Roman" w:hAnsi="Times New Roman" w:cs="Times New Roman"/>
          <w:sz w:val="28"/>
          <w:szCs w:val="28"/>
        </w:rPr>
        <w:t>Каменноимангуловского</w:t>
      </w:r>
      <w:proofErr w:type="spellEnd"/>
      <w:r w:rsidR="00B859A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AF12BB">
        <w:rPr>
          <w:rFonts w:ascii="Times New Roman" w:hAnsi="Times New Roman" w:cs="Times New Roman"/>
          <w:sz w:val="28"/>
          <w:szCs w:val="28"/>
        </w:rPr>
        <w:t>МБОУ</w:t>
      </w:r>
      <w:r w:rsidR="00B8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9AE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="00B859AE">
        <w:rPr>
          <w:rFonts w:ascii="Times New Roman" w:hAnsi="Times New Roman" w:cs="Times New Roman"/>
          <w:sz w:val="28"/>
          <w:szCs w:val="28"/>
        </w:rPr>
        <w:t xml:space="preserve"> СОШ</w:t>
      </w:r>
      <w:r w:rsidRPr="00AF12BB">
        <w:rPr>
          <w:rFonts w:ascii="Times New Roman" w:hAnsi="Times New Roman" w:cs="Times New Roman"/>
          <w:sz w:val="28"/>
          <w:szCs w:val="28"/>
        </w:rPr>
        <w:t xml:space="preserve"> отводится:</w:t>
      </w:r>
    </w:p>
    <w:p w:rsidR="00AF12BB" w:rsidRPr="00AF12BB" w:rsidRDefault="00AF12BB" w:rsidP="00AF1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BB">
        <w:rPr>
          <w:rFonts w:ascii="Times New Roman" w:hAnsi="Times New Roman" w:cs="Times New Roman"/>
          <w:sz w:val="28"/>
          <w:szCs w:val="28"/>
        </w:rPr>
        <w:t xml:space="preserve">Для обучающихся 1 классов:  33 часа, из расчета 1 час в </w:t>
      </w:r>
      <w:proofErr w:type="spellStart"/>
      <w:r w:rsidRPr="00AF12BB">
        <w:rPr>
          <w:rFonts w:ascii="Times New Roman" w:hAnsi="Times New Roman" w:cs="Times New Roman"/>
          <w:sz w:val="28"/>
          <w:szCs w:val="28"/>
        </w:rPr>
        <w:t>неделю</w:t>
      </w:r>
      <w:proofErr w:type="gramStart"/>
      <w:r w:rsidRPr="00AF12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F12B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AF12BB">
        <w:rPr>
          <w:rFonts w:ascii="Times New Roman" w:hAnsi="Times New Roman" w:cs="Times New Roman"/>
          <w:sz w:val="28"/>
          <w:szCs w:val="28"/>
        </w:rPr>
        <w:t xml:space="preserve"> обучающихся 2- 4 классов: 34 часа, из расчета 1 час в неделю.</w:t>
      </w:r>
    </w:p>
    <w:p w:rsidR="00B4774F" w:rsidRPr="00B4774F" w:rsidRDefault="00B4774F" w:rsidP="00B47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курса внеурочной деятельности «</w:t>
      </w:r>
      <w:r w:rsidR="00B8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Волшебная кисточка</w:t>
      </w:r>
      <w:r w:rsidRPr="00B4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774F" w:rsidRDefault="00B4774F" w:rsidP="00B4774F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цель обучения: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 xml:space="preserve">искусству как части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lastRenderedPageBreak/>
        <w:t>общечеловеческой культуры, средству познания мира и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="00AF12BB"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AF12BB"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12BB"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детях эстетического</w:t>
      </w:r>
      <w:r w:rsidR="00AF12BB"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F12BB" w:rsidRPr="00AF12BB">
        <w:rPr>
          <w:rFonts w:ascii="Times New Roman" w:eastAsia="Times New Roman" w:hAnsi="Times New Roman" w:cs="Times New Roman"/>
          <w:sz w:val="28"/>
          <w:szCs w:val="28"/>
        </w:rPr>
        <w:t>чувства.</w:t>
      </w:r>
    </w:p>
    <w:p w:rsidR="00B4774F" w:rsidRDefault="00B4774F" w:rsidP="00B4774F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Достижение заявленной цели определяется особенностями курса внеурочной деятельности и решением следующих задач: </w:t>
      </w:r>
    </w:p>
    <w:p w:rsidR="00AF12BB" w:rsidRPr="00B4774F" w:rsidRDefault="00AF12BB" w:rsidP="00B4774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74F">
        <w:rPr>
          <w:rFonts w:ascii="Times New Roman" w:eastAsia="Times New Roman" w:hAnsi="Times New Roman" w:cs="Times New Roman"/>
          <w:sz w:val="28"/>
        </w:rPr>
        <w:t>Расширить</w:t>
      </w:r>
      <w:r w:rsidRPr="00B4774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4774F">
        <w:rPr>
          <w:rFonts w:ascii="Times New Roman" w:eastAsia="Times New Roman" w:hAnsi="Times New Roman" w:cs="Times New Roman"/>
          <w:sz w:val="28"/>
        </w:rPr>
        <w:t>художественно-эстетический</w:t>
      </w:r>
      <w:r w:rsidRPr="00B477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774F">
        <w:rPr>
          <w:rFonts w:ascii="Times New Roman" w:eastAsia="Times New Roman" w:hAnsi="Times New Roman" w:cs="Times New Roman"/>
          <w:sz w:val="28"/>
        </w:rPr>
        <w:t>кругозор.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before="1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Воспитать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зрительскую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культуру,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умение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увидеть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художественное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эстетическое своеобразие произведений искусства и грамотно рассказать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об этом на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языке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искусства.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Приобщить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достижениям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мировой</w:t>
      </w:r>
      <w:r w:rsidRPr="00AF12B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художественной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культуры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Освоить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изобразительные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приёмы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использованием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различных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материалов и инструментов, в том числе экспериментирование и работа в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смешанной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технике.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Создать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простейшие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художественные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образы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средствами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живописи,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рисунка,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графики,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пластики.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Освоить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простейшие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технологии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дизайна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оформительства.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Познакомиться</w:t>
      </w:r>
      <w:r w:rsidRPr="00AF12B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</w:t>
      </w:r>
      <w:r w:rsidRPr="00AF12B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законами</w:t>
      </w:r>
      <w:r w:rsidRPr="00AF12B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сценографии</w:t>
      </w:r>
      <w:r w:rsidRPr="00AF12B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оформительства,</w:t>
      </w:r>
      <w:r w:rsidRPr="00AF12B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разработками</w:t>
      </w:r>
      <w:r w:rsidR="00B859AE">
        <w:rPr>
          <w:rFonts w:ascii="Times New Roman" w:eastAsia="Times New Roman" w:hAnsi="Times New Roman" w:cs="Times New Roman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сценического образа.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  <w:tab w:val="left" w:pos="2493"/>
          <w:tab w:val="left" w:pos="4254"/>
          <w:tab w:val="left" w:pos="5475"/>
          <w:tab w:val="left" w:pos="6022"/>
          <w:tab w:val="left" w:pos="8055"/>
          <w:tab w:val="left" w:pos="9783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Получить</w:t>
      </w:r>
      <w:r w:rsidRPr="00AF12BB">
        <w:rPr>
          <w:rFonts w:ascii="Times New Roman" w:eastAsia="Times New Roman" w:hAnsi="Times New Roman" w:cs="Times New Roman"/>
          <w:sz w:val="28"/>
        </w:rPr>
        <w:tab/>
        <w:t>учащимися</w:t>
      </w:r>
      <w:r w:rsidRPr="00AF12BB">
        <w:rPr>
          <w:rFonts w:ascii="Times New Roman" w:eastAsia="Times New Roman" w:hAnsi="Times New Roman" w:cs="Times New Roman"/>
          <w:sz w:val="28"/>
        </w:rPr>
        <w:tab/>
        <w:t>знания</w:t>
      </w:r>
      <w:r w:rsidRPr="00AF12BB">
        <w:rPr>
          <w:rFonts w:ascii="Times New Roman" w:eastAsia="Times New Roman" w:hAnsi="Times New Roman" w:cs="Times New Roman"/>
          <w:sz w:val="28"/>
        </w:rPr>
        <w:tab/>
        <w:t>о</w:t>
      </w:r>
      <w:r w:rsidRPr="00AF12BB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AF12BB">
        <w:rPr>
          <w:rFonts w:ascii="Times New Roman" w:eastAsia="Times New Roman" w:hAnsi="Times New Roman" w:cs="Times New Roman"/>
          <w:sz w:val="28"/>
        </w:rPr>
        <w:t>пластических</w:t>
      </w:r>
      <w:proofErr w:type="gramEnd"/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  <w:tab w:val="left" w:pos="2493"/>
          <w:tab w:val="left" w:pos="4254"/>
          <w:tab w:val="left" w:pos="5475"/>
          <w:tab w:val="left" w:pos="6022"/>
          <w:tab w:val="left" w:pos="8055"/>
          <w:tab w:val="left" w:pos="9783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F12BB">
        <w:rPr>
          <w:rFonts w:ascii="Times New Roman" w:eastAsia="Times New Roman" w:hAnsi="Times New Roman" w:cs="Times New Roman"/>
          <w:sz w:val="28"/>
        </w:rPr>
        <w:t>искусствах</w:t>
      </w:r>
      <w:proofErr w:type="gramEnd"/>
      <w:r w:rsidRPr="00AF12BB">
        <w:rPr>
          <w:rFonts w:ascii="Times New Roman" w:eastAsia="Times New Roman" w:hAnsi="Times New Roman" w:cs="Times New Roman"/>
          <w:sz w:val="28"/>
        </w:rPr>
        <w:tab/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>в</w:t>
      </w:r>
      <w:r w:rsidR="00B859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искусствоведческом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аспекте.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</w:tabs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Развить</w:t>
      </w:r>
      <w:r w:rsidRPr="00AF12B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умения</w:t>
      </w:r>
      <w:r w:rsidRPr="00AF12B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воспринимать</w:t>
      </w:r>
      <w:r w:rsidRPr="00AF12B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анализировать</w:t>
      </w:r>
      <w:r w:rsidRPr="00AF12BB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содержание</w:t>
      </w:r>
      <w:r w:rsidRPr="00AF12BB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различных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произведений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искусства.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Развить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воображение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зрительную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память.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</w:tabs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Освоить</w:t>
      </w:r>
      <w:r w:rsidRPr="00AF12B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элементарную</w:t>
      </w:r>
      <w:r w:rsidRPr="00AF12B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художественную</w:t>
      </w:r>
      <w:r w:rsidRPr="00AF12B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грамотность</w:t>
      </w:r>
      <w:r w:rsidRPr="00AF12B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основные</w:t>
      </w:r>
      <w:r w:rsidRPr="00AF12B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приёмы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изобразительной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деятельности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декоративной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Воспитать</w:t>
      </w:r>
      <w:r w:rsidRPr="00AF12BB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учащихся</w:t>
      </w:r>
      <w:r w:rsidRPr="00AF12B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умения</w:t>
      </w:r>
      <w:r w:rsidRPr="00AF12BB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согласованно</w:t>
      </w:r>
      <w:r w:rsidRPr="00AF12BB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продуктивно</w:t>
      </w:r>
      <w:r w:rsidRPr="00AF12B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работать</w:t>
      </w:r>
      <w:r w:rsidRPr="00AF12BB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="00B859AE">
        <w:rPr>
          <w:rFonts w:ascii="Times New Roman" w:eastAsia="Times New Roman" w:hAnsi="Times New Roman" w:cs="Times New Roman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группах.</w:t>
      </w:r>
    </w:p>
    <w:p w:rsidR="00AF12BB" w:rsidRPr="00AF12BB" w:rsidRDefault="00AF12BB" w:rsidP="00AF12BB">
      <w:pPr>
        <w:pStyle w:val="a3"/>
        <w:widowControl w:val="0"/>
        <w:numPr>
          <w:ilvl w:val="0"/>
          <w:numId w:val="3"/>
        </w:numPr>
        <w:tabs>
          <w:tab w:val="left" w:pos="921"/>
          <w:tab w:val="left" w:pos="922"/>
          <w:tab w:val="left" w:pos="2109"/>
          <w:tab w:val="left" w:pos="2523"/>
          <w:tab w:val="left" w:pos="4284"/>
          <w:tab w:val="left" w:pos="5837"/>
          <w:tab w:val="left" w:pos="7549"/>
          <w:tab w:val="left" w:pos="8626"/>
          <w:tab w:val="left" w:pos="9040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Развить</w:t>
      </w:r>
      <w:r w:rsidRPr="00AF12BB">
        <w:rPr>
          <w:rFonts w:ascii="Times New Roman" w:eastAsia="Times New Roman" w:hAnsi="Times New Roman" w:cs="Times New Roman"/>
          <w:sz w:val="28"/>
        </w:rPr>
        <w:tab/>
        <w:t>и</w:t>
      </w:r>
      <w:r w:rsidRPr="00AF12BB">
        <w:rPr>
          <w:rFonts w:ascii="Times New Roman" w:eastAsia="Times New Roman" w:hAnsi="Times New Roman" w:cs="Times New Roman"/>
          <w:sz w:val="28"/>
        </w:rPr>
        <w:tab/>
        <w:t>практически</w:t>
      </w:r>
      <w:r w:rsidRPr="00AF12BB">
        <w:rPr>
          <w:rFonts w:ascii="Times New Roman" w:eastAsia="Times New Roman" w:hAnsi="Times New Roman" w:cs="Times New Roman"/>
          <w:sz w:val="28"/>
        </w:rPr>
        <w:tab/>
        <w:t>применить</w:t>
      </w:r>
      <w:r w:rsidRPr="00AF12BB">
        <w:rPr>
          <w:rFonts w:ascii="Times New Roman" w:eastAsia="Times New Roman" w:hAnsi="Times New Roman" w:cs="Times New Roman"/>
          <w:sz w:val="28"/>
        </w:rPr>
        <w:tab/>
        <w:t>полученные</w:t>
      </w:r>
      <w:r w:rsidRPr="00AF12BB">
        <w:rPr>
          <w:rFonts w:ascii="Times New Roman" w:eastAsia="Times New Roman" w:hAnsi="Times New Roman" w:cs="Times New Roman"/>
          <w:sz w:val="28"/>
        </w:rPr>
        <w:tab/>
        <w:t>знания</w:t>
      </w:r>
      <w:r w:rsidRPr="00AF12BB">
        <w:rPr>
          <w:rFonts w:ascii="Times New Roman" w:eastAsia="Times New Roman" w:hAnsi="Times New Roman" w:cs="Times New Roman"/>
          <w:sz w:val="28"/>
        </w:rPr>
        <w:tab/>
        <w:t xml:space="preserve"> и 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>умения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(ключевых компетенций) в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проектной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lastRenderedPageBreak/>
        <w:t>деятельности.</w:t>
      </w:r>
    </w:p>
    <w:p w:rsidR="00AF12BB" w:rsidRPr="00AF12BB" w:rsidRDefault="00AF12BB" w:rsidP="00AF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BB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AF12BB" w:rsidRPr="00AF12BB" w:rsidRDefault="00AF12BB" w:rsidP="00B4774F">
      <w:pPr>
        <w:widowControl w:val="0"/>
        <w:autoSpaceDE w:val="0"/>
        <w:autoSpaceDN w:val="0"/>
        <w:spacing w:before="2" w:after="0" w:line="360" w:lineRule="auto"/>
        <w:ind w:right="1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12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Личностные, </w:t>
      </w:r>
      <w:proofErr w:type="spellStart"/>
      <w:r w:rsidRPr="00AF12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AF12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результаты освоения курса внеурочных</w:t>
      </w:r>
      <w:r w:rsidRPr="00AF12BB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занятий.</w:t>
      </w:r>
    </w:p>
    <w:p w:rsidR="00AF12BB" w:rsidRPr="00AF12BB" w:rsidRDefault="00AF12BB" w:rsidP="00B4774F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изобразительному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2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AF12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F12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достигнуты</w:t>
      </w:r>
      <w:r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определенные результаты.</w:t>
      </w:r>
    </w:p>
    <w:p w:rsidR="00AF12BB" w:rsidRPr="00AF12BB" w:rsidRDefault="00AF12BB" w:rsidP="00B4774F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AF12B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AF12B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качественных свойствах обучающихся, которые они должны приобрести в</w:t>
      </w:r>
      <w:r w:rsidRPr="00AF12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внеурочных занятий</w:t>
      </w:r>
      <w:r w:rsidRPr="00AF12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по изобразительному</w:t>
      </w:r>
      <w:r w:rsidRPr="00AF12B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  <w:szCs w:val="28"/>
        </w:rPr>
        <w:t>искусству:</w:t>
      </w:r>
    </w:p>
    <w:p w:rsidR="00AF12BB" w:rsidRPr="00AF12BB" w:rsidRDefault="00AF12BB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AF12B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F12BB">
        <w:rPr>
          <w:rFonts w:ascii="Times New Roman" w:eastAsia="Times New Roman" w:hAnsi="Times New Roman" w:cs="Times New Roman"/>
          <w:b/>
          <w:sz w:val="28"/>
          <w:szCs w:val="28"/>
        </w:rPr>
        <w:t>1-го класса: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понимание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особой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роли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искусства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жизни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каждого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отдельного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человека.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before="42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F12BB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AF12BB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наблюдательности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фантазии.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before="49" w:after="0" w:line="360" w:lineRule="auto"/>
        <w:ind w:left="921" w:right="110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овладение навыками коллективной деятельности в процессе совместной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творческой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работы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команде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одноклассников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под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руководством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учителя.</w:t>
      </w:r>
    </w:p>
    <w:p w:rsidR="00380ECE" w:rsidRDefault="00AF12BB" w:rsidP="00380ECE">
      <w:pPr>
        <w:widowControl w:val="0"/>
        <w:numPr>
          <w:ilvl w:val="0"/>
          <w:numId w:val="2"/>
        </w:numPr>
        <w:tabs>
          <w:tab w:val="left" w:pos="922"/>
        </w:tabs>
        <w:autoSpaceDE w:val="0"/>
        <w:autoSpaceDN w:val="0"/>
        <w:spacing w:after="0" w:line="360" w:lineRule="auto"/>
        <w:ind w:left="921" w:right="113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Умение сотрудничать с товарищами в процессе совместной деятельности,</w:t>
      </w:r>
      <w:r w:rsidRPr="00AF12B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соотносить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свою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часть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работы с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общим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замыслом</w:t>
      </w:r>
    </w:p>
    <w:p w:rsidR="00AF12BB" w:rsidRPr="00380ECE" w:rsidRDefault="00AF12BB" w:rsidP="00380ECE">
      <w:pPr>
        <w:widowControl w:val="0"/>
        <w:tabs>
          <w:tab w:val="left" w:pos="922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380EC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80ECE">
        <w:rPr>
          <w:rFonts w:ascii="Times New Roman" w:eastAsia="Times New Roman" w:hAnsi="Times New Roman" w:cs="Times New Roman"/>
          <w:b/>
          <w:sz w:val="28"/>
          <w:szCs w:val="28"/>
        </w:rPr>
        <w:t>2-го класса: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понимание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особой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роли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искусства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жизни</w:t>
      </w:r>
      <w:r w:rsidRPr="00AF12BB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каждого отдельного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человека.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1"/>
          <w:tab w:val="left" w:pos="922"/>
          <w:tab w:val="left" w:pos="4222"/>
          <w:tab w:val="left" w:pos="8573"/>
        </w:tabs>
        <w:autoSpaceDE w:val="0"/>
        <w:autoSpaceDN w:val="0"/>
        <w:spacing w:before="46" w:after="0" w:line="360" w:lineRule="auto"/>
        <w:ind w:left="921" w:right="10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F12BB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AF12BB">
        <w:rPr>
          <w:rFonts w:ascii="Times New Roman" w:eastAsia="Times New Roman" w:hAnsi="Times New Roman" w:cs="Times New Roman"/>
          <w:sz w:val="28"/>
        </w:rPr>
        <w:tab/>
        <w:t>художественно-творческого</w:t>
      </w:r>
      <w:r w:rsidRPr="00AF12BB">
        <w:rPr>
          <w:rFonts w:ascii="Times New Roman" w:eastAsia="Times New Roman" w:hAnsi="Times New Roman" w:cs="Times New Roman"/>
          <w:sz w:val="28"/>
        </w:rPr>
        <w:tab/>
        <w:t>мышления,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наблюдательности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фантазии.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1"/>
          <w:tab w:val="left" w:pos="922"/>
          <w:tab w:val="left" w:pos="2595"/>
          <w:tab w:val="left" w:pos="5705"/>
          <w:tab w:val="left" w:pos="6477"/>
        </w:tabs>
        <w:autoSpaceDE w:val="0"/>
        <w:autoSpaceDN w:val="0"/>
        <w:spacing w:before="3" w:after="0" w:line="360" w:lineRule="auto"/>
        <w:ind w:left="921" w:right="104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развитие</w:t>
      </w:r>
      <w:r w:rsidRPr="00AF12BB">
        <w:rPr>
          <w:rFonts w:ascii="Times New Roman" w:eastAsia="Times New Roman" w:hAnsi="Times New Roman" w:cs="Times New Roman"/>
          <w:sz w:val="28"/>
        </w:rPr>
        <w:tab/>
        <w:t>доброжелательности</w:t>
      </w:r>
      <w:r w:rsidRPr="00AF12BB">
        <w:rPr>
          <w:rFonts w:ascii="Times New Roman" w:eastAsia="Times New Roman" w:hAnsi="Times New Roman" w:cs="Times New Roman"/>
          <w:sz w:val="28"/>
        </w:rPr>
        <w:tab/>
        <w:t>и</w:t>
      </w:r>
      <w:r w:rsidRPr="00AF12BB">
        <w:rPr>
          <w:rFonts w:ascii="Times New Roman" w:eastAsia="Times New Roman" w:hAnsi="Times New Roman" w:cs="Times New Roman"/>
          <w:sz w:val="28"/>
        </w:rPr>
        <w:tab/>
        <w:t>эмоционально-нравственной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отзывчивости,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понимания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и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сопереживания</w:t>
      </w:r>
      <w:r w:rsidRPr="00AF12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чувствам</w:t>
      </w:r>
      <w:r w:rsidRPr="00AF12B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других людей.</w:t>
      </w:r>
    </w:p>
    <w:p w:rsidR="00AF12BB" w:rsidRPr="00AF12BB" w:rsidRDefault="00AF12BB" w:rsidP="00AF12BB">
      <w:pPr>
        <w:widowControl w:val="0"/>
        <w:numPr>
          <w:ilvl w:val="0"/>
          <w:numId w:val="2"/>
        </w:numPr>
        <w:tabs>
          <w:tab w:val="left" w:pos="921"/>
          <w:tab w:val="left" w:pos="922"/>
        </w:tabs>
        <w:autoSpaceDE w:val="0"/>
        <w:autoSpaceDN w:val="0"/>
        <w:spacing w:before="2" w:after="0" w:line="360" w:lineRule="auto"/>
        <w:ind w:left="921" w:right="113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овладение</w:t>
      </w:r>
      <w:r w:rsidRPr="00AF12B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навыками</w:t>
      </w:r>
      <w:r w:rsidRPr="00AF12B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коллективной</w:t>
      </w:r>
      <w:r w:rsidRPr="00AF12B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деятельности</w:t>
      </w:r>
      <w:r w:rsidRPr="00AF12BB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процессе</w:t>
      </w:r>
      <w:r w:rsidRPr="00AF12BB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совместной</w:t>
      </w:r>
      <w:r w:rsidRPr="00AF12B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творческой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работы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в</w:t>
      </w:r>
      <w:r w:rsidRPr="00AF12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команде</w:t>
      </w:r>
      <w:r w:rsidRPr="00AF12B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lastRenderedPageBreak/>
        <w:t>одноклассников</w:t>
      </w:r>
      <w:r w:rsidRPr="00AF12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под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руководством</w:t>
      </w:r>
      <w:r w:rsidRPr="00AF12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F12BB">
        <w:rPr>
          <w:rFonts w:ascii="Times New Roman" w:eastAsia="Times New Roman" w:hAnsi="Times New Roman" w:cs="Times New Roman"/>
          <w:sz w:val="28"/>
        </w:rPr>
        <w:t>учителя.</w:t>
      </w:r>
    </w:p>
    <w:p w:rsidR="00AF12BB" w:rsidRDefault="00AF12BB" w:rsidP="00AF12B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12BB">
        <w:rPr>
          <w:rFonts w:ascii="Times New Roman" w:eastAsia="Times New Roman" w:hAnsi="Times New Roman" w:cs="Times New Roman"/>
          <w:sz w:val="28"/>
        </w:rPr>
        <w:t>Умение сотрудничать с товарищами в процессе совместной деятельности, соотносить свою часть работы с общим замыслом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80ECE">
        <w:rPr>
          <w:rFonts w:ascii="Times New Roman" w:eastAsia="Times New Roman" w:hAnsi="Times New Roman" w:cs="Times New Roman"/>
          <w:b/>
          <w:sz w:val="28"/>
        </w:rPr>
        <w:t>Для 3-го класса: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понимание особой роли культуры и искусства в жизни общества и каждого отдельного человека.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80ECE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80ECE">
        <w:rPr>
          <w:rFonts w:ascii="Times New Roman" w:eastAsia="Times New Roman" w:hAnsi="Times New Roman" w:cs="Times New Roman"/>
          <w:sz w:val="28"/>
        </w:rPr>
        <w:tab/>
        <w:t>эстетических</w:t>
      </w:r>
      <w:r w:rsidRPr="00380ECE">
        <w:rPr>
          <w:rFonts w:ascii="Times New Roman" w:eastAsia="Times New Roman" w:hAnsi="Times New Roman" w:cs="Times New Roman"/>
          <w:sz w:val="28"/>
        </w:rPr>
        <w:tab/>
        <w:t>чувств,</w:t>
      </w:r>
      <w:r w:rsidRPr="00380ECE">
        <w:rPr>
          <w:rFonts w:ascii="Times New Roman" w:eastAsia="Times New Roman" w:hAnsi="Times New Roman" w:cs="Times New Roman"/>
          <w:sz w:val="28"/>
        </w:rPr>
        <w:tab/>
        <w:t>художественно-творческого мышления, наблюд</w:t>
      </w:r>
      <w:r>
        <w:rPr>
          <w:rFonts w:ascii="Times New Roman" w:eastAsia="Times New Roman" w:hAnsi="Times New Roman" w:cs="Times New Roman"/>
          <w:sz w:val="28"/>
        </w:rPr>
        <w:t xml:space="preserve">ательности и фантазии, развитие </w:t>
      </w:r>
      <w:r w:rsidRPr="00380ECE">
        <w:rPr>
          <w:rFonts w:ascii="Times New Roman" w:eastAsia="Times New Roman" w:hAnsi="Times New Roman" w:cs="Times New Roman"/>
          <w:sz w:val="28"/>
        </w:rPr>
        <w:t>доброжелательности</w:t>
      </w:r>
      <w:r w:rsidRPr="00380ECE">
        <w:rPr>
          <w:rFonts w:ascii="Times New Roman" w:eastAsia="Times New Roman" w:hAnsi="Times New Roman" w:cs="Times New Roman"/>
          <w:sz w:val="28"/>
        </w:rPr>
        <w:tab/>
        <w:t>и эмоционально-нравственной отзывчивости, понимания и сопереживания чувствам других людей.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сотрудничать с товарищами в процессе совместной деятельности, соотносить свою часть работы с общим замыслом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0ECE">
        <w:rPr>
          <w:rFonts w:ascii="Times New Roman" w:eastAsia="Times New Roman" w:hAnsi="Times New Roman" w:cs="Times New Roman"/>
          <w:b/>
          <w:sz w:val="28"/>
        </w:rPr>
        <w:t>Для 4-го класса: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Уважительное отношение к культуре и искусству Родины, своего народа, к культуре и искусству других народов нашей страны и мира.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Понимание особой роли культуры и искусства в жизни общества и каждого отдельного человека.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80ECE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80ECE">
        <w:rPr>
          <w:rFonts w:ascii="Times New Roman" w:eastAsia="Times New Roman" w:hAnsi="Times New Roman" w:cs="Times New Roman"/>
          <w:sz w:val="28"/>
        </w:rPr>
        <w:t xml:space="preserve"> эстетических чувств, художественно-творческого мышления, наблюдательности и фантазии.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 xml:space="preserve">Овладение навыками коллективной деятельности в процессе совместной творческой работы в команде одноклассников </w:t>
      </w:r>
      <w:r w:rsidRPr="00380ECE">
        <w:rPr>
          <w:rFonts w:ascii="Times New Roman" w:eastAsia="Times New Roman" w:hAnsi="Times New Roman" w:cs="Times New Roman"/>
          <w:sz w:val="28"/>
        </w:rPr>
        <w:lastRenderedPageBreak/>
        <w:t>под руководством учителя.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сотрудничать с товарищами в процессе совместной деятельности, соотносить свою часть работы с общим замыслом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80ECE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380ECE">
        <w:rPr>
          <w:rFonts w:ascii="Times New Roman" w:eastAsia="Times New Roman" w:hAnsi="Times New Roman" w:cs="Times New Roman"/>
          <w:b/>
          <w:sz w:val="28"/>
        </w:rPr>
        <w:t xml:space="preserve"> результаты</w:t>
      </w:r>
      <w:r w:rsidRPr="00380EC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380ECE">
        <w:rPr>
          <w:rFonts w:ascii="Times New Roman" w:eastAsia="Times New Roman" w:hAnsi="Times New Roman" w:cs="Times New Roman"/>
          <w:sz w:val="28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0ECE">
        <w:rPr>
          <w:rFonts w:ascii="Times New Roman" w:eastAsia="Times New Roman" w:hAnsi="Times New Roman" w:cs="Times New Roman"/>
          <w:b/>
          <w:sz w:val="28"/>
        </w:rPr>
        <w:t>Для 1-го класса: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Освоение начальных форм познавательной и личностной рефлексии;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выполнять простейшие творческие проекты, отдельных упражнений по живописи, графике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0ECE">
        <w:rPr>
          <w:rFonts w:ascii="Times New Roman" w:eastAsia="Times New Roman" w:hAnsi="Times New Roman" w:cs="Times New Roman"/>
          <w:b/>
          <w:sz w:val="28"/>
        </w:rPr>
        <w:t>Для 2-го класса: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Освоение начальных форм познавательной и личностной рефлексии;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выполнять простейшие творческие проекты, отдельных упражнений по живописи, графике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0ECE">
        <w:rPr>
          <w:rFonts w:ascii="Times New Roman" w:eastAsia="Times New Roman" w:hAnsi="Times New Roman" w:cs="Times New Roman"/>
          <w:b/>
          <w:sz w:val="28"/>
        </w:rPr>
        <w:lastRenderedPageBreak/>
        <w:t>Для 3-го класса: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Освоение начальных форм познавательной и личностной рефлексии;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выполнять простейшие творческие проекты, отдельных упражнений по живописи, графике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80ECE" w:rsidRPr="00380ECE" w:rsidRDefault="00380ECE" w:rsidP="00380E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творческого видения с позиций художника, то есть умением сравнивать, анализировать, выделять главное, обобщать.</w:t>
      </w:r>
    </w:p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0ECE">
        <w:rPr>
          <w:rFonts w:ascii="Times New Roman" w:eastAsia="Times New Roman" w:hAnsi="Times New Roman" w:cs="Times New Roman"/>
          <w:b/>
          <w:sz w:val="28"/>
        </w:rPr>
        <w:t>Для 4-го класса: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Освоение способов решения проблем творческого и поискового характера;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Освоение начальных форм познавательной и личностной рефлексии;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</w:t>
      </w:r>
      <w:r w:rsidRPr="00380ECE">
        <w:rPr>
          <w:rFonts w:ascii="Times New Roman" w:eastAsia="Times New Roman" w:hAnsi="Times New Roman" w:cs="Times New Roman"/>
          <w:sz w:val="28"/>
        </w:rPr>
        <w:tab/>
        <w:t>логическими</w:t>
      </w:r>
      <w:r>
        <w:rPr>
          <w:rFonts w:ascii="Times New Roman" w:eastAsia="Times New Roman" w:hAnsi="Times New Roman" w:cs="Times New Roman"/>
          <w:sz w:val="28"/>
        </w:rPr>
        <w:tab/>
        <w:t>действиями</w:t>
      </w:r>
      <w:r>
        <w:rPr>
          <w:rFonts w:ascii="Times New Roman" w:eastAsia="Times New Roman" w:hAnsi="Times New Roman" w:cs="Times New Roman"/>
          <w:sz w:val="28"/>
        </w:rPr>
        <w:tab/>
        <w:t>сравнения,</w:t>
      </w:r>
      <w:r>
        <w:rPr>
          <w:rFonts w:ascii="Times New Roman" w:eastAsia="Times New Roman" w:hAnsi="Times New Roman" w:cs="Times New Roman"/>
          <w:sz w:val="28"/>
        </w:rPr>
        <w:tab/>
        <w:t xml:space="preserve">анализа </w:t>
      </w:r>
      <w:r w:rsidRPr="00380ECE">
        <w:rPr>
          <w:rFonts w:ascii="Times New Roman" w:eastAsia="Times New Roman" w:hAnsi="Times New Roman" w:cs="Times New Roman"/>
          <w:sz w:val="28"/>
        </w:rPr>
        <w:t>синтеза, общения, классификации по видовым признакам;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Овладение</w:t>
      </w:r>
      <w:r w:rsidRPr="00380ECE">
        <w:rPr>
          <w:rFonts w:ascii="Times New Roman" w:eastAsia="Times New Roman" w:hAnsi="Times New Roman" w:cs="Times New Roman"/>
          <w:sz w:val="28"/>
        </w:rPr>
        <w:tab/>
        <w:t>умением</w:t>
      </w:r>
      <w:r w:rsidRPr="00380ECE">
        <w:rPr>
          <w:rFonts w:ascii="Times New Roman" w:eastAsia="Times New Roman" w:hAnsi="Times New Roman" w:cs="Times New Roman"/>
          <w:sz w:val="28"/>
        </w:rPr>
        <w:tab/>
        <w:t>вести</w:t>
      </w:r>
      <w:r w:rsidRPr="00380ECE">
        <w:rPr>
          <w:rFonts w:ascii="Times New Roman" w:eastAsia="Times New Roman" w:hAnsi="Times New Roman" w:cs="Times New Roman"/>
          <w:sz w:val="28"/>
        </w:rPr>
        <w:tab/>
        <w:t>диалог,</w:t>
      </w:r>
      <w:r w:rsidRPr="00380ECE">
        <w:rPr>
          <w:rFonts w:ascii="Times New Roman" w:eastAsia="Times New Roman" w:hAnsi="Times New Roman" w:cs="Times New Roman"/>
          <w:sz w:val="28"/>
        </w:rPr>
        <w:tab/>
        <w:t xml:space="preserve">распределять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z w:val="28"/>
        </w:rPr>
        <w:tab/>
        <w:t xml:space="preserve">и роли </w:t>
      </w:r>
      <w:r w:rsidRPr="00380ECE">
        <w:rPr>
          <w:rFonts w:ascii="Times New Roman" w:eastAsia="Times New Roman" w:hAnsi="Times New Roman" w:cs="Times New Roman"/>
          <w:sz w:val="28"/>
        </w:rPr>
        <w:t>в процессе выполнения коллективной творческой работы;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lastRenderedPageBreak/>
        <w:t>Использование</w:t>
      </w:r>
      <w:r w:rsidRPr="00380ECE">
        <w:rPr>
          <w:rFonts w:ascii="Times New Roman" w:eastAsia="Times New Roman" w:hAnsi="Times New Roman" w:cs="Times New Roman"/>
          <w:sz w:val="28"/>
        </w:rPr>
        <w:tab/>
        <w:t>средст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ab/>
        <w:t>информационных</w:t>
      </w:r>
      <w:r>
        <w:rPr>
          <w:rFonts w:ascii="Times New Roman" w:eastAsia="Times New Roman" w:hAnsi="Times New Roman" w:cs="Times New Roman"/>
          <w:sz w:val="28"/>
        </w:rPr>
        <w:tab/>
        <w:t>технологий</w:t>
      </w:r>
      <w:r>
        <w:rPr>
          <w:rFonts w:ascii="Times New Roman" w:eastAsia="Times New Roman" w:hAnsi="Times New Roman" w:cs="Times New Roman"/>
          <w:sz w:val="28"/>
        </w:rPr>
        <w:tab/>
      </w:r>
      <w:r w:rsidR="00B859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</w:t>
      </w:r>
      <w:r w:rsidRPr="00380ECE">
        <w:rPr>
          <w:rFonts w:ascii="Times New Roman" w:eastAsia="Times New Roman" w:hAnsi="Times New Roman" w:cs="Times New Roman"/>
          <w:sz w:val="28"/>
        </w:rPr>
        <w:t>решения различных учебно-творческих задач в процессе поиска дополнительного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0ECE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380ECE">
        <w:rPr>
          <w:rFonts w:ascii="Times New Roman" w:eastAsia="Times New Roman" w:hAnsi="Times New Roman" w:cs="Times New Roman"/>
          <w:sz w:val="28"/>
        </w:rPr>
        <w:tab/>
        <w:t>материала,</w:t>
      </w:r>
      <w:r w:rsidRPr="00380ECE">
        <w:rPr>
          <w:rFonts w:ascii="Times New Roman" w:eastAsia="Times New Roman" w:hAnsi="Times New Roman" w:cs="Times New Roman"/>
          <w:sz w:val="28"/>
        </w:rPr>
        <w:tab/>
        <w:t>выполнение</w:t>
      </w:r>
      <w:r w:rsidRPr="00380ECE">
        <w:rPr>
          <w:rFonts w:ascii="Times New Roman" w:eastAsia="Times New Roman" w:hAnsi="Times New Roman" w:cs="Times New Roman"/>
          <w:sz w:val="28"/>
        </w:rPr>
        <w:tab/>
        <w:t>творческих</w:t>
      </w:r>
      <w:r w:rsidRPr="00380ECE">
        <w:rPr>
          <w:rFonts w:ascii="Times New Roman" w:eastAsia="Times New Roman" w:hAnsi="Times New Roman" w:cs="Times New Roman"/>
          <w:sz w:val="28"/>
        </w:rPr>
        <w:tab/>
        <w:t>проектов, отдельных упражнений по живописи, графике, моделированию и т.д.;</w:t>
      </w:r>
    </w:p>
    <w:p w:rsidR="00380ECE" w:rsidRPr="00380ECE" w:rsidRDefault="00380ECE" w:rsidP="00380EC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0ECE">
        <w:rPr>
          <w:rFonts w:ascii="Times New Roman" w:eastAsia="Times New Roman" w:hAnsi="Times New Roman" w:cs="Times New Roman"/>
          <w:sz w:val="28"/>
        </w:rPr>
        <w:t>Умение рационально строить самостоятельную творческую деятельность, умение организовать место занятий</w:t>
      </w:r>
      <w:r w:rsidR="007B2AF9">
        <w:rPr>
          <w:rFonts w:ascii="Times New Roman" w:eastAsia="Times New Roman" w:hAnsi="Times New Roman" w:cs="Times New Roman"/>
          <w:sz w:val="28"/>
        </w:rPr>
        <w:t>.</w:t>
      </w:r>
    </w:p>
    <w:p w:rsidR="00B4774F" w:rsidRDefault="00B4774F" w:rsidP="00B4774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223">
        <w:rPr>
          <w:rFonts w:ascii="Times New Roman" w:hAnsi="Times New Roman"/>
          <w:b/>
          <w:bCs/>
          <w:sz w:val="28"/>
          <w:szCs w:val="28"/>
        </w:rPr>
        <w:t>Содержание  курса "</w:t>
      </w:r>
      <w:r w:rsidR="00B859AE">
        <w:rPr>
          <w:rFonts w:ascii="Times New Roman" w:hAnsi="Times New Roman"/>
          <w:b/>
          <w:bCs/>
          <w:sz w:val="28"/>
          <w:szCs w:val="28"/>
        </w:rPr>
        <w:t>Волшебная кисточка</w:t>
      </w:r>
      <w:r w:rsidRPr="00495223">
        <w:rPr>
          <w:rFonts w:ascii="Times New Roman" w:hAnsi="Times New Roman"/>
          <w:b/>
          <w:bCs/>
          <w:sz w:val="28"/>
          <w:szCs w:val="28"/>
        </w:rPr>
        <w:t>"    </w:t>
      </w:r>
    </w:p>
    <w:p w:rsidR="00B4774F" w:rsidRDefault="00B4774F" w:rsidP="00B477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 класс</w:t>
      </w:r>
    </w:p>
    <w:p w:rsidR="00B4774F" w:rsidRDefault="00B4774F" w:rsidP="00B4774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27" w:type="dxa"/>
        <w:tblLook w:val="04A0"/>
      </w:tblPr>
      <w:tblGrid>
        <w:gridCol w:w="2444"/>
        <w:gridCol w:w="2842"/>
        <w:gridCol w:w="2644"/>
        <w:gridCol w:w="2097"/>
      </w:tblGrid>
      <w:tr w:rsidR="00B4774F" w:rsidTr="00B4774F">
        <w:trPr>
          <w:trHeight w:val="646"/>
        </w:trPr>
        <w:tc>
          <w:tcPr>
            <w:tcW w:w="2444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Раздел курса</w:t>
            </w:r>
          </w:p>
        </w:tc>
        <w:tc>
          <w:tcPr>
            <w:tcW w:w="2842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4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Мир искусства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Наши друзья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77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-м</w:t>
            </w:r>
            <w:proofErr w:type="gramEnd"/>
            <w:r w:rsidRPr="00B477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еньшие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sz w:val="24"/>
                <w:szCs w:val="24"/>
              </w:rPr>
              <w:t>Фантазия и реальность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20"/>
        </w:trPr>
        <w:tc>
          <w:tcPr>
            <w:tcW w:w="2444" w:type="dxa"/>
          </w:tcPr>
          <w:p w:rsidR="00B4774F" w:rsidRPr="00326B42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идет»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334"/>
        </w:trPr>
        <w:tc>
          <w:tcPr>
            <w:tcW w:w="2444" w:type="dxa"/>
          </w:tcPr>
          <w:p w:rsidR="00B4774F" w:rsidRPr="008B59CA" w:rsidRDefault="00B4774F" w:rsidP="00B4774F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2" w:type="dxa"/>
          </w:tcPr>
          <w:p w:rsidR="00B4774F" w:rsidRPr="008B59CA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2644" w:type="dxa"/>
          </w:tcPr>
          <w:p w:rsidR="00B4774F" w:rsidRPr="00326B42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4774F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B4774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223">
        <w:rPr>
          <w:rFonts w:ascii="Times New Roman" w:hAnsi="Times New Roman"/>
          <w:b/>
          <w:bCs/>
          <w:sz w:val="28"/>
          <w:szCs w:val="28"/>
        </w:rPr>
        <w:t>Содержание  курса "</w:t>
      </w:r>
      <w:r w:rsidR="00B859AE">
        <w:rPr>
          <w:rFonts w:ascii="Times New Roman" w:hAnsi="Times New Roman"/>
          <w:b/>
          <w:bCs/>
          <w:sz w:val="28"/>
          <w:szCs w:val="28"/>
        </w:rPr>
        <w:t>Волшебная кисточка</w:t>
      </w:r>
      <w:r w:rsidRPr="00495223">
        <w:rPr>
          <w:rFonts w:ascii="Times New Roman" w:hAnsi="Times New Roman"/>
          <w:b/>
          <w:bCs/>
          <w:sz w:val="28"/>
          <w:szCs w:val="28"/>
        </w:rPr>
        <w:t>"    </w:t>
      </w:r>
    </w:p>
    <w:p w:rsidR="00B4774F" w:rsidRDefault="00B4774F" w:rsidP="00B477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 класс</w:t>
      </w:r>
    </w:p>
    <w:p w:rsidR="00B4774F" w:rsidRDefault="00B4774F" w:rsidP="00B4774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27" w:type="dxa"/>
        <w:tblLook w:val="04A0"/>
      </w:tblPr>
      <w:tblGrid>
        <w:gridCol w:w="2444"/>
        <w:gridCol w:w="2842"/>
        <w:gridCol w:w="2644"/>
        <w:gridCol w:w="2097"/>
      </w:tblGrid>
      <w:tr w:rsidR="00B4774F" w:rsidTr="00B4774F">
        <w:trPr>
          <w:trHeight w:val="646"/>
        </w:trPr>
        <w:tc>
          <w:tcPr>
            <w:tcW w:w="2444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Раздел курса</w:t>
            </w:r>
          </w:p>
        </w:tc>
        <w:tc>
          <w:tcPr>
            <w:tcW w:w="2842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4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Многоцветье природы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sz w:val="24"/>
                <w:szCs w:val="24"/>
              </w:rPr>
              <w:t>«В</w:t>
            </w:r>
            <w:r w:rsidRPr="00B4774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774F">
              <w:rPr>
                <w:rFonts w:ascii="Times New Roman" w:hAnsi="Times New Roman"/>
                <w:sz w:val="24"/>
                <w:szCs w:val="24"/>
              </w:rPr>
              <w:t>мастерской</w:t>
            </w:r>
            <w:r w:rsidRPr="00B47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4774F">
              <w:rPr>
                <w:rFonts w:ascii="Times New Roman" w:hAnsi="Times New Roman"/>
                <w:sz w:val="24"/>
                <w:szCs w:val="24"/>
              </w:rPr>
              <w:t>художника»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34"/>
        </w:trPr>
        <w:tc>
          <w:tcPr>
            <w:tcW w:w="2444" w:type="dxa"/>
          </w:tcPr>
          <w:p w:rsidR="00B4774F" w:rsidRPr="00B4774F" w:rsidRDefault="00B4774F" w:rsidP="00B4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sz w:val="24"/>
                <w:szCs w:val="24"/>
              </w:rPr>
              <w:t>Фантазия и реальность</w:t>
            </w:r>
          </w:p>
        </w:tc>
        <w:tc>
          <w:tcPr>
            <w:tcW w:w="2842" w:type="dxa"/>
          </w:tcPr>
          <w:p w:rsidR="00B4774F" w:rsidRPr="007B2AF9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820"/>
        </w:trPr>
        <w:tc>
          <w:tcPr>
            <w:tcW w:w="2444" w:type="dxa"/>
          </w:tcPr>
          <w:p w:rsidR="00B4774F" w:rsidRPr="00326B42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идет»</w:t>
            </w:r>
          </w:p>
        </w:tc>
        <w:tc>
          <w:tcPr>
            <w:tcW w:w="2842" w:type="dxa"/>
          </w:tcPr>
          <w:p w:rsidR="00B4774F" w:rsidRPr="007B2AF9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B4774F" w:rsidRPr="00326B42" w:rsidRDefault="00B859AE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B4774F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B4774F" w:rsidRPr="00495223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B4774F" w:rsidTr="00B4774F">
        <w:trPr>
          <w:trHeight w:val="334"/>
        </w:trPr>
        <w:tc>
          <w:tcPr>
            <w:tcW w:w="2444" w:type="dxa"/>
          </w:tcPr>
          <w:p w:rsidR="00B4774F" w:rsidRPr="008B59CA" w:rsidRDefault="00B4774F" w:rsidP="00B4774F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2" w:type="dxa"/>
          </w:tcPr>
          <w:p w:rsidR="00B4774F" w:rsidRPr="008B59CA" w:rsidRDefault="00B4774F" w:rsidP="007B2A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2A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644" w:type="dxa"/>
          </w:tcPr>
          <w:p w:rsidR="00B4774F" w:rsidRPr="00326B42" w:rsidRDefault="00B4774F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4774F" w:rsidRDefault="00B4774F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AF9" w:rsidRDefault="007B2AF9" w:rsidP="007B2A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223">
        <w:rPr>
          <w:rFonts w:ascii="Times New Roman" w:hAnsi="Times New Roman"/>
          <w:b/>
          <w:bCs/>
          <w:sz w:val="28"/>
          <w:szCs w:val="28"/>
        </w:rPr>
        <w:t>Содержание  курса "</w:t>
      </w:r>
      <w:r w:rsidR="00B859AE">
        <w:rPr>
          <w:rFonts w:ascii="Times New Roman" w:hAnsi="Times New Roman"/>
          <w:b/>
          <w:bCs/>
          <w:sz w:val="28"/>
          <w:szCs w:val="28"/>
        </w:rPr>
        <w:t>Волшебная кисточка</w:t>
      </w:r>
      <w:r w:rsidRPr="00495223">
        <w:rPr>
          <w:rFonts w:ascii="Times New Roman" w:hAnsi="Times New Roman"/>
          <w:b/>
          <w:bCs/>
          <w:sz w:val="28"/>
          <w:szCs w:val="28"/>
        </w:rPr>
        <w:t>"    </w:t>
      </w:r>
    </w:p>
    <w:p w:rsidR="007B2AF9" w:rsidRDefault="007B2AF9" w:rsidP="007B2AF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7B2AF9" w:rsidRDefault="007B2AF9" w:rsidP="007B2AF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27" w:type="dxa"/>
        <w:tblLook w:val="04A0"/>
      </w:tblPr>
      <w:tblGrid>
        <w:gridCol w:w="2444"/>
        <w:gridCol w:w="2842"/>
        <w:gridCol w:w="2644"/>
        <w:gridCol w:w="2097"/>
      </w:tblGrid>
      <w:tr w:rsidR="007B2AF9" w:rsidTr="00B859AE">
        <w:trPr>
          <w:trHeight w:val="646"/>
        </w:trPr>
        <w:tc>
          <w:tcPr>
            <w:tcW w:w="2444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Раздел курса</w:t>
            </w:r>
          </w:p>
        </w:tc>
        <w:tc>
          <w:tcPr>
            <w:tcW w:w="2842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4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B2AF9" w:rsidTr="00B859AE">
        <w:trPr>
          <w:trHeight w:val="834"/>
        </w:trPr>
        <w:tc>
          <w:tcPr>
            <w:tcW w:w="2444" w:type="dxa"/>
          </w:tcPr>
          <w:p w:rsidR="007B2AF9" w:rsidRPr="00B4774F" w:rsidRDefault="007B2AF9" w:rsidP="00B859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Виды и жанры изобразительного искусства</w:t>
            </w:r>
          </w:p>
        </w:tc>
        <w:tc>
          <w:tcPr>
            <w:tcW w:w="2842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7B2AF9">
        <w:trPr>
          <w:trHeight w:val="926"/>
        </w:trPr>
        <w:tc>
          <w:tcPr>
            <w:tcW w:w="2444" w:type="dxa"/>
          </w:tcPr>
          <w:p w:rsidR="007B2AF9" w:rsidRPr="00B4774F" w:rsidRDefault="007B2AF9" w:rsidP="007B2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7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Рисунок – основа изобразительного искусства</w:t>
            </w:r>
            <w:r w:rsidRPr="00B477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834"/>
        </w:trPr>
        <w:tc>
          <w:tcPr>
            <w:tcW w:w="2444" w:type="dxa"/>
          </w:tcPr>
          <w:p w:rsidR="007B2AF9" w:rsidRPr="00B4774F" w:rsidRDefault="007B2AF9" w:rsidP="00B859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мастерская»</w:t>
            </w:r>
          </w:p>
        </w:tc>
        <w:tc>
          <w:tcPr>
            <w:tcW w:w="2842" w:type="dxa"/>
          </w:tcPr>
          <w:p w:rsidR="007B2AF9" w:rsidRPr="007B2AF9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820"/>
        </w:trPr>
        <w:tc>
          <w:tcPr>
            <w:tcW w:w="2444" w:type="dxa"/>
          </w:tcPr>
          <w:p w:rsidR="007B2AF9" w:rsidRPr="00326B4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2842" w:type="dxa"/>
          </w:tcPr>
          <w:p w:rsidR="007B2AF9" w:rsidRPr="007B2AF9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334"/>
        </w:trPr>
        <w:tc>
          <w:tcPr>
            <w:tcW w:w="2444" w:type="dxa"/>
          </w:tcPr>
          <w:p w:rsidR="007B2AF9" w:rsidRPr="008B59CA" w:rsidRDefault="007B2AF9" w:rsidP="00B859AE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2" w:type="dxa"/>
          </w:tcPr>
          <w:p w:rsidR="007B2AF9" w:rsidRPr="008B59CA" w:rsidRDefault="007B2AF9" w:rsidP="007B2A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644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B2AF9" w:rsidRDefault="007B2AF9" w:rsidP="00B859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F9" w:rsidRDefault="007B2AF9" w:rsidP="007B2AF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AF9" w:rsidRDefault="007B2AF9" w:rsidP="007B2A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223">
        <w:rPr>
          <w:rFonts w:ascii="Times New Roman" w:hAnsi="Times New Roman"/>
          <w:b/>
          <w:bCs/>
          <w:sz w:val="28"/>
          <w:szCs w:val="28"/>
        </w:rPr>
        <w:lastRenderedPageBreak/>
        <w:t>Содержание  курса "</w:t>
      </w:r>
      <w:r w:rsidR="00B859AE">
        <w:rPr>
          <w:rFonts w:ascii="Times New Roman" w:hAnsi="Times New Roman"/>
          <w:b/>
          <w:bCs/>
          <w:sz w:val="28"/>
          <w:szCs w:val="28"/>
        </w:rPr>
        <w:t>Волшебная кисточка</w:t>
      </w:r>
      <w:r w:rsidRPr="00495223">
        <w:rPr>
          <w:rFonts w:ascii="Times New Roman" w:hAnsi="Times New Roman"/>
          <w:b/>
          <w:bCs/>
          <w:sz w:val="28"/>
          <w:szCs w:val="28"/>
        </w:rPr>
        <w:t>"    </w:t>
      </w:r>
    </w:p>
    <w:p w:rsidR="007B2AF9" w:rsidRDefault="007B2AF9" w:rsidP="007B2AF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7B2AF9" w:rsidRDefault="007B2AF9" w:rsidP="007B2AF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27" w:type="dxa"/>
        <w:tblLook w:val="04A0"/>
      </w:tblPr>
      <w:tblGrid>
        <w:gridCol w:w="2444"/>
        <w:gridCol w:w="2842"/>
        <w:gridCol w:w="2644"/>
        <w:gridCol w:w="2097"/>
      </w:tblGrid>
      <w:tr w:rsidR="007B2AF9" w:rsidTr="00B859AE">
        <w:trPr>
          <w:trHeight w:val="646"/>
        </w:trPr>
        <w:tc>
          <w:tcPr>
            <w:tcW w:w="2444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Раздел курса</w:t>
            </w:r>
          </w:p>
        </w:tc>
        <w:tc>
          <w:tcPr>
            <w:tcW w:w="2842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4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522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B2AF9" w:rsidTr="00B859AE">
        <w:trPr>
          <w:trHeight w:val="834"/>
        </w:trPr>
        <w:tc>
          <w:tcPr>
            <w:tcW w:w="2444" w:type="dxa"/>
          </w:tcPr>
          <w:p w:rsidR="007B2AF9" w:rsidRPr="00B4774F" w:rsidRDefault="007B2AF9" w:rsidP="00B859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Искусство живописи</w:t>
            </w:r>
          </w:p>
        </w:tc>
        <w:tc>
          <w:tcPr>
            <w:tcW w:w="2842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926"/>
        </w:trPr>
        <w:tc>
          <w:tcPr>
            <w:tcW w:w="2444" w:type="dxa"/>
          </w:tcPr>
          <w:p w:rsidR="007B2AF9" w:rsidRPr="00B4774F" w:rsidRDefault="007B2AF9" w:rsidP="00B859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русского человека</w:t>
            </w:r>
          </w:p>
        </w:tc>
        <w:tc>
          <w:tcPr>
            <w:tcW w:w="2842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834"/>
        </w:trPr>
        <w:tc>
          <w:tcPr>
            <w:tcW w:w="2444" w:type="dxa"/>
          </w:tcPr>
          <w:p w:rsidR="007B2AF9" w:rsidRPr="00B4774F" w:rsidRDefault="007B2AF9" w:rsidP="007B2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русского человека»</w:t>
            </w:r>
          </w:p>
        </w:tc>
        <w:tc>
          <w:tcPr>
            <w:tcW w:w="2842" w:type="dxa"/>
          </w:tcPr>
          <w:p w:rsidR="007B2AF9" w:rsidRPr="007B2AF9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820"/>
        </w:trPr>
        <w:tc>
          <w:tcPr>
            <w:tcW w:w="2444" w:type="dxa"/>
          </w:tcPr>
          <w:p w:rsidR="007B2AF9" w:rsidRPr="00326B4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красота человека»</w:t>
            </w:r>
          </w:p>
        </w:tc>
        <w:tc>
          <w:tcPr>
            <w:tcW w:w="2842" w:type="dxa"/>
          </w:tcPr>
          <w:p w:rsidR="007B2AF9" w:rsidRPr="007B2AF9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7B2AF9" w:rsidRPr="00326B42" w:rsidRDefault="00B859AE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B42">
              <w:rPr>
                <w:rFonts w:ascii="Times New Roman" w:hAnsi="Times New Roman"/>
                <w:sz w:val="24"/>
                <w:szCs w:val="24"/>
              </w:rPr>
              <w:t>К</w:t>
            </w:r>
            <w:r w:rsidR="007B2AF9" w:rsidRPr="00326B42">
              <w:rPr>
                <w:rFonts w:ascii="Times New Roman" w:hAnsi="Times New Roman"/>
                <w:sz w:val="24"/>
                <w:szCs w:val="24"/>
              </w:rPr>
              <w:t>ружок</w:t>
            </w:r>
          </w:p>
        </w:tc>
        <w:tc>
          <w:tcPr>
            <w:tcW w:w="2097" w:type="dxa"/>
          </w:tcPr>
          <w:p w:rsidR="007B2AF9" w:rsidRPr="00495223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7B2AF9" w:rsidTr="00B859AE">
        <w:trPr>
          <w:trHeight w:val="334"/>
        </w:trPr>
        <w:tc>
          <w:tcPr>
            <w:tcW w:w="2444" w:type="dxa"/>
          </w:tcPr>
          <w:p w:rsidR="007B2AF9" w:rsidRPr="008B59CA" w:rsidRDefault="007B2AF9" w:rsidP="00B859AE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2" w:type="dxa"/>
          </w:tcPr>
          <w:p w:rsidR="007B2AF9" w:rsidRPr="008B59CA" w:rsidRDefault="007B2AF9" w:rsidP="007B2A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B59C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644" w:type="dxa"/>
          </w:tcPr>
          <w:p w:rsidR="007B2AF9" w:rsidRPr="00326B42" w:rsidRDefault="007B2AF9" w:rsidP="00B85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B2AF9" w:rsidRDefault="007B2AF9" w:rsidP="00B859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F9" w:rsidRDefault="007B2AF9" w:rsidP="007B2AF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74F" w:rsidRDefault="00B4774F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AF9" w:rsidRDefault="007B2AF9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9AE" w:rsidRDefault="00B859AE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ECE" w:rsidRPr="001A3AAB" w:rsidRDefault="00380ECE" w:rsidP="00380EC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AAB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380ECE" w:rsidRDefault="00380ECE" w:rsidP="00380E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AAB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Style w:val="a5"/>
        <w:tblW w:w="10388" w:type="dxa"/>
        <w:tblLook w:val="04A0"/>
      </w:tblPr>
      <w:tblGrid>
        <w:gridCol w:w="808"/>
        <w:gridCol w:w="2925"/>
        <w:gridCol w:w="1580"/>
        <w:gridCol w:w="1601"/>
        <w:gridCol w:w="1458"/>
        <w:gridCol w:w="2016"/>
      </w:tblGrid>
      <w:tr w:rsidR="00380ECE" w:rsidRPr="00380ECE" w:rsidTr="007B2AF9">
        <w:tc>
          <w:tcPr>
            <w:tcW w:w="808" w:type="dxa"/>
          </w:tcPr>
          <w:p w:rsidR="00380ECE" w:rsidRPr="00380ECE" w:rsidRDefault="00380ECE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380ECE" w:rsidRPr="00380ECE" w:rsidRDefault="00380ECE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580" w:type="dxa"/>
          </w:tcPr>
          <w:p w:rsidR="00380ECE" w:rsidRPr="00380ECE" w:rsidRDefault="00380ECE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1" w:type="dxa"/>
          </w:tcPr>
          <w:p w:rsidR="00380ECE" w:rsidRPr="00380ECE" w:rsidRDefault="00380ECE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58" w:type="dxa"/>
          </w:tcPr>
          <w:p w:rsidR="00380ECE" w:rsidRPr="00380ECE" w:rsidRDefault="00380ECE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016" w:type="dxa"/>
          </w:tcPr>
          <w:p w:rsidR="00380ECE" w:rsidRPr="00380ECE" w:rsidRDefault="007B2AF9" w:rsidP="00380E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B54666" w:rsidRPr="00380ECE" w:rsidTr="00C76CD3">
        <w:tc>
          <w:tcPr>
            <w:tcW w:w="10388" w:type="dxa"/>
            <w:gridSpan w:val="6"/>
          </w:tcPr>
          <w:p w:rsidR="00B54666" w:rsidRPr="00380ECE" w:rsidRDefault="00B54666" w:rsidP="00B5466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666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r w:rsidRPr="00B5466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искусства -  9 часов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5466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с</w:t>
            </w:r>
            <w:r w:rsidRPr="00B546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красками</w:t>
            </w:r>
            <w:r w:rsidRPr="00B546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и</w:t>
            </w:r>
            <w:r w:rsidRPr="00B546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Pr="00B5466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материалами изобразительного</w:t>
            </w:r>
            <w:r w:rsidRPr="00B5466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7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ab/>
              <w:t xml:space="preserve">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цвета.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Работаем</w:t>
            </w:r>
            <w:r w:rsidRPr="00B5466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 xml:space="preserve">тремя цветами 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Теплые</w:t>
            </w:r>
            <w:r>
              <w:rPr>
                <w:rFonts w:ascii="Times New Roman" w:hAnsi="Times New Roman"/>
                <w:sz w:val="24"/>
                <w:lang w:eastAsia="en-US"/>
              </w:rPr>
              <w:tab/>
              <w:t xml:space="preserve">и холодные </w:t>
            </w:r>
            <w:r w:rsidRPr="00B54666">
              <w:rPr>
                <w:rFonts w:ascii="Times New Roman" w:hAnsi="Times New Roman"/>
                <w:spacing w:val="-1"/>
                <w:sz w:val="24"/>
                <w:lang w:eastAsia="en-US"/>
              </w:rPr>
              <w:t>цвета.</w:t>
            </w:r>
            <w:r w:rsidRPr="00B54666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lang w:eastAsia="en-US"/>
              </w:rPr>
              <w:t>Разнообразие</w:t>
            </w:r>
            <w:r w:rsidRPr="00B5466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lang w:eastAsia="en-US"/>
              </w:rPr>
              <w:t>цветов</w:t>
            </w:r>
            <w:r w:rsidRPr="00B54666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lang w:eastAsia="en-US"/>
              </w:rPr>
              <w:t>вокруг</w:t>
            </w:r>
            <w:r w:rsidRPr="00B5466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B54666">
              <w:rPr>
                <w:rFonts w:ascii="Times New Roman" w:hAnsi="Times New Roman"/>
                <w:sz w:val="24"/>
                <w:lang w:eastAsia="en-US"/>
              </w:rPr>
              <w:t>нас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>впечатлениям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ab/>
              <w:t>от прогулки.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Виды орнаментов. Орнамент в полосе. Закладка в книгу.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Знакомство с городецкой росписью. Элементы росписи.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Роспись</w:t>
            </w:r>
            <w:r w:rsidRPr="00B54666">
              <w:rPr>
                <w:rFonts w:ascii="Times New Roman" w:hAnsi="Times New Roman"/>
                <w:sz w:val="24"/>
                <w:szCs w:val="24"/>
              </w:rPr>
              <w:tab/>
              <w:t>посуды городецкой росписью.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«Дорисуй картинку», урок-игра.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r w:rsidRPr="00C76CD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графическими</w:t>
            </w:r>
            <w:r w:rsidRPr="00C76CD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материалами.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</w:t>
            </w:r>
            <w:r w:rsidRPr="00C76CD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деревьев, веток,</w:t>
            </w:r>
            <w:r w:rsidRPr="00C76CD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линия,</w:t>
            </w:r>
            <w:r w:rsidRPr="00C76CD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ритм</w:t>
            </w:r>
            <w:r w:rsidRPr="00C76CD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линий. Зарисовки.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C76CD3">
        <w:tc>
          <w:tcPr>
            <w:tcW w:w="10388" w:type="dxa"/>
            <w:gridSpan w:val="6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666">
              <w:rPr>
                <w:rFonts w:ascii="Times New Roman" w:eastAsia="Times New Roman" w:hAnsi="Times New Roman" w:cs="Times New Roman"/>
                <w:b/>
                <w:sz w:val="24"/>
              </w:rPr>
              <w:t>Наши</w:t>
            </w:r>
            <w:proofErr w:type="gramEnd"/>
            <w:r w:rsidRPr="00B5466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друзья-меньшие – 7 часов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Животные в доме. Кот на крыше.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Фантастические животные.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«Мой аквариум». Рисование рыб в аквариуме.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Восковые мелки и акварель. Узоры.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«Мой аквариум». Рисование рыб в аквариуме.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Готовимся к Новому году, поделки, открытки.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Готовимся к Новому году, поделки, открытки.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0" w:type="dxa"/>
            <w:gridSpan w:val="5"/>
          </w:tcPr>
          <w:p w:rsidR="007B2AF9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b/>
                <w:sz w:val="24"/>
                <w:lang w:eastAsia="en-US"/>
              </w:rPr>
              <w:t>Фантазия</w:t>
            </w:r>
            <w:r w:rsidRPr="00C76CD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 w:rsidRPr="00C76CD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z w:val="24"/>
                <w:lang w:eastAsia="en-US"/>
              </w:rPr>
              <w:t>реальность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– 9 часов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Птицы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>рядом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  <w:t xml:space="preserve"> с нами. Снегирь на ветке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Птицы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>рядом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  <w:t xml:space="preserve"> с нами. Снегирь на ветке</w:t>
            </w:r>
          </w:p>
        </w:tc>
        <w:tc>
          <w:tcPr>
            <w:tcW w:w="1580" w:type="dxa"/>
          </w:tcPr>
          <w:p w:rsidR="007B2AF9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Сказочные</w:t>
            </w:r>
            <w:r w:rsidRPr="00C76CD3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птицы.</w:t>
            </w:r>
            <w:r w:rsidRPr="00C76CD3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Жар-птица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</w:t>
            </w:r>
            <w:r w:rsidRPr="00C76CD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76CD3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дымковской</w:t>
            </w:r>
            <w:r w:rsidRPr="00C76CD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sz w:val="24"/>
                <w:szCs w:val="24"/>
                <w:lang w:eastAsia="en-US"/>
              </w:rPr>
              <w:t>игрушкой.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  <w:t>с  иллюстрацией. Иллюстрация к сказке.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C76CD3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3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C76CD3">
              <w:rPr>
                <w:rFonts w:ascii="Times New Roman" w:hAnsi="Times New Roman"/>
                <w:sz w:val="24"/>
                <w:szCs w:val="24"/>
              </w:rPr>
              <w:tab/>
              <w:t>с  иллюстрацией. Иллюстрация к сказке.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rPr>
          <w:trHeight w:val="875"/>
        </w:trPr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</w:rPr>
              <w:t>Знакомство с искусством портрета. Портрет мамы, папы, друга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</w:rPr>
              <w:t>Знакомство с искусством портрета. Портрет мамы, папы, друга</w:t>
            </w:r>
          </w:p>
        </w:tc>
        <w:tc>
          <w:tcPr>
            <w:tcW w:w="1580" w:type="dxa"/>
          </w:tcPr>
          <w:p w:rsidR="007B2AF9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</w:rPr>
              <w:t>«Солнечный ковер». Рисунок - фантазия.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0" w:type="dxa"/>
            <w:gridSpan w:val="5"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b/>
                <w:sz w:val="24"/>
                <w:lang w:eastAsia="en-US"/>
              </w:rPr>
              <w:t>«Весна</w:t>
            </w:r>
            <w:r w:rsidRPr="0099206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992062">
              <w:rPr>
                <w:rFonts w:ascii="Times New Roman" w:hAnsi="Times New Roman"/>
                <w:b/>
                <w:sz w:val="24"/>
                <w:lang w:eastAsia="en-US"/>
              </w:rPr>
              <w:t>идет…»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- 8 часов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2">
              <w:rPr>
                <w:rFonts w:ascii="Times New Roman" w:hAnsi="Times New Roman" w:cs="Times New Roman"/>
                <w:sz w:val="24"/>
                <w:szCs w:val="24"/>
              </w:rPr>
              <w:t>Орнамент в круге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2">
              <w:rPr>
                <w:rFonts w:ascii="Times New Roman" w:hAnsi="Times New Roman" w:cs="Times New Roman"/>
                <w:sz w:val="24"/>
                <w:szCs w:val="24"/>
              </w:rPr>
              <w:t>Орнамент в круге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  <w:lang w:eastAsia="en-US"/>
              </w:rPr>
              <w:t>Весенний</w:t>
            </w:r>
            <w:r w:rsidRPr="00992062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2062">
              <w:rPr>
                <w:rFonts w:ascii="Times New Roman" w:hAnsi="Times New Roman"/>
                <w:sz w:val="24"/>
                <w:szCs w:val="24"/>
                <w:lang w:eastAsia="en-US"/>
              </w:rPr>
              <w:t>пейзаж</w:t>
            </w:r>
            <w:r w:rsidRPr="0099206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92062">
              <w:rPr>
                <w:rFonts w:ascii="Times New Roman" w:hAnsi="Times New Roman"/>
                <w:sz w:val="24"/>
                <w:szCs w:val="24"/>
                <w:lang w:eastAsia="en-US"/>
              </w:rPr>
              <w:t>нежными</w:t>
            </w:r>
            <w:r w:rsidRPr="00992062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2062">
              <w:rPr>
                <w:rFonts w:ascii="Times New Roman" w:hAnsi="Times New Roman"/>
                <w:sz w:val="24"/>
                <w:szCs w:val="24"/>
                <w:lang w:eastAsia="en-US"/>
              </w:rPr>
              <w:t>цветами.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Pr="00992062">
              <w:rPr>
                <w:rFonts w:ascii="Times New Roman" w:hAnsi="Times New Roman"/>
                <w:sz w:val="24"/>
                <w:szCs w:val="24"/>
              </w:rPr>
              <w:tab/>
              <w:t>с выбором техники исполнения.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062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Pr="00992062">
              <w:rPr>
                <w:rFonts w:ascii="Times New Roman" w:hAnsi="Times New Roman"/>
                <w:sz w:val="24"/>
                <w:szCs w:val="24"/>
              </w:rPr>
              <w:tab/>
              <w:t>с выбором техники исполнения.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2">
              <w:rPr>
                <w:rFonts w:ascii="Times New Roman" w:hAnsi="Times New Roman" w:cs="Times New Roman"/>
                <w:sz w:val="24"/>
                <w:szCs w:val="24"/>
              </w:rPr>
              <w:t>«Чудо-дерево» Коллективное панно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2">
              <w:rPr>
                <w:rFonts w:ascii="Times New Roman" w:hAnsi="Times New Roman" w:cs="Times New Roman"/>
                <w:sz w:val="24"/>
                <w:szCs w:val="24"/>
              </w:rPr>
              <w:t>«Чудо-дерево» Коллективное панно</w:t>
            </w:r>
          </w:p>
        </w:tc>
        <w:tc>
          <w:tcPr>
            <w:tcW w:w="1580" w:type="dxa"/>
          </w:tcPr>
          <w:p w:rsidR="007B2AF9" w:rsidRPr="00B54666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992062" w:rsidRDefault="007B2AF9" w:rsidP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62">
              <w:rPr>
                <w:rFonts w:ascii="Times New Roman" w:hAnsi="Times New Roman" w:cs="Times New Roman"/>
                <w:sz w:val="24"/>
                <w:szCs w:val="24"/>
              </w:rPr>
              <w:t>«Чудо-дерево» Коллективное панно</w:t>
            </w:r>
          </w:p>
        </w:tc>
        <w:tc>
          <w:tcPr>
            <w:tcW w:w="1580" w:type="dxa"/>
          </w:tcPr>
          <w:p w:rsidR="007B2AF9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808" w:type="dxa"/>
          </w:tcPr>
          <w:p w:rsidR="007B2AF9" w:rsidRPr="00B54666" w:rsidRDefault="007B2AF9" w:rsidP="007B2AF9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B2AF9" w:rsidRPr="00B54666" w:rsidRDefault="007B2AF9" w:rsidP="007B2AF9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</w:tcPr>
          <w:p w:rsidR="007B2AF9" w:rsidRPr="00992062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1601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B2AF9" w:rsidRPr="00380ECE" w:rsidRDefault="007B2AF9" w:rsidP="007B2AF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B2AF9" w:rsidRDefault="007B2AF9" w:rsidP="007B2A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ECE" w:rsidRPr="00380ECE" w:rsidRDefault="00380ECE" w:rsidP="00380E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0ECE" w:rsidRPr="00380ECE" w:rsidRDefault="00380ECE" w:rsidP="0099206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380ECE" w:rsidRPr="00380ECE" w:rsidSect="00B859AE">
          <w:pgSz w:w="16840" w:h="11910" w:orient="landscape"/>
          <w:pgMar w:top="1140" w:right="1040" w:bottom="740" w:left="280" w:header="720" w:footer="720" w:gutter="0"/>
          <w:cols w:space="720"/>
          <w:docGrid w:linePitch="299"/>
        </w:sectPr>
      </w:pPr>
    </w:p>
    <w:p w:rsidR="00992062" w:rsidRPr="001A3AAB" w:rsidRDefault="00992062" w:rsidP="0099206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AAB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992062" w:rsidRDefault="00992062" w:rsidP="009920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A3AAB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10388" w:type="dxa"/>
        <w:tblLook w:val="04A0"/>
      </w:tblPr>
      <w:tblGrid>
        <w:gridCol w:w="1296"/>
        <w:gridCol w:w="2695"/>
        <w:gridCol w:w="1566"/>
        <w:gridCol w:w="1465"/>
        <w:gridCol w:w="1350"/>
        <w:gridCol w:w="2016"/>
      </w:tblGrid>
      <w:tr w:rsidR="00A179E7" w:rsidRPr="00380ECE" w:rsidTr="007B2AF9">
        <w:tc>
          <w:tcPr>
            <w:tcW w:w="1296" w:type="dxa"/>
          </w:tcPr>
          <w:p w:rsidR="00992062" w:rsidRPr="00380ECE" w:rsidRDefault="00992062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</w:tcPr>
          <w:p w:rsidR="00992062" w:rsidRPr="00380ECE" w:rsidRDefault="00992062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566" w:type="dxa"/>
          </w:tcPr>
          <w:p w:rsidR="00992062" w:rsidRPr="00380ECE" w:rsidRDefault="00992062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</w:tcPr>
          <w:p w:rsidR="00992062" w:rsidRPr="00380ECE" w:rsidRDefault="00992062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50" w:type="dxa"/>
          </w:tcPr>
          <w:p w:rsidR="00992062" w:rsidRPr="00380ECE" w:rsidRDefault="00992062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016" w:type="dxa"/>
          </w:tcPr>
          <w:p w:rsidR="00992062" w:rsidRPr="00380ECE" w:rsidRDefault="007B2AF9" w:rsidP="009920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992062" w:rsidRPr="00380ECE" w:rsidTr="00992062">
        <w:tc>
          <w:tcPr>
            <w:tcW w:w="10388" w:type="dxa"/>
            <w:gridSpan w:val="6"/>
          </w:tcPr>
          <w:p w:rsidR="00992062" w:rsidRPr="00380ECE" w:rsidRDefault="00F92771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Многоцветье природы</w:t>
            </w:r>
            <w:r w:rsidR="009920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 9 часов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F9277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с красками </w:t>
            </w:r>
            <w:r w:rsidRPr="00F92771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F92771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инструментами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Три</w:t>
            </w:r>
            <w:r w:rsidRPr="00F9277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основных цвета, основные и</w:t>
            </w:r>
            <w:r w:rsidRPr="00F92771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составные</w:t>
            </w:r>
            <w:r w:rsidRPr="00F9277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цвета.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Ковер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r w:rsidRPr="00F9277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листьев.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</w:rPr>
              <w:t>Композиция в орнаменте.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и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холодные цвета.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Два</w:t>
            </w:r>
            <w:r w:rsidRPr="00F92771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  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натюрморта.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и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холодные цвета.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Два</w:t>
            </w:r>
            <w:r w:rsidRPr="00F92771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  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натюрморта.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Пять</w:t>
            </w:r>
            <w:r w:rsidRPr="00F9277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красок.</w:t>
            </w:r>
            <w:r w:rsidRPr="00F9277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стихий.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Возможности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восковых 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мелков.</w:t>
            </w:r>
            <w:r w:rsidRPr="00F92771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Осенний</w:t>
            </w:r>
            <w:r w:rsidRPr="00F92771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лес.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Выразительные возможности</w:t>
            </w:r>
            <w:r w:rsidRPr="00F92771">
              <w:rPr>
                <w:rFonts w:ascii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акварели.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Осенний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лес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F92771" w:rsidRDefault="007B2AF9" w:rsidP="0099206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Аппликация.</w:t>
            </w:r>
            <w:r w:rsidRPr="00F92771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F927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F92771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92771">
              <w:rPr>
                <w:rFonts w:ascii="Times New Roman" w:hAnsi="Times New Roman"/>
                <w:sz w:val="24"/>
                <w:szCs w:val="24"/>
                <w:lang w:eastAsia="en-US"/>
              </w:rPr>
              <w:t>выбор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771" w:rsidRPr="00380ECE" w:rsidTr="00992062">
        <w:tc>
          <w:tcPr>
            <w:tcW w:w="10388" w:type="dxa"/>
            <w:gridSpan w:val="6"/>
          </w:tcPr>
          <w:p w:rsidR="00F92771" w:rsidRPr="00F92771" w:rsidRDefault="00F92771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</w:t>
            </w:r>
            <w:r w:rsidRPr="00F927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мастерской</w:t>
            </w:r>
            <w:r w:rsidRPr="00F9277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художника» - 7 часов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B54666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Рисунок 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>пластилином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ab/>
              <w:t>на картоне.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B54666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</w:t>
            </w:r>
            <w:r w:rsidRPr="00F9277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графических материалов: мелки, пастель, уголь.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B54666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промыслы. 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>Роспись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ab/>
              <w:t>по мотивам народных промыслов.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B5466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промыслы. 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>Роспись</w:t>
            </w:r>
            <w:r w:rsidRPr="00F92771">
              <w:rPr>
                <w:rFonts w:ascii="Times New Roman" w:hAnsi="Times New Roman"/>
                <w:sz w:val="24"/>
                <w:szCs w:val="24"/>
              </w:rPr>
              <w:tab/>
              <w:t>по мотивам народных промыслов.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C76CD3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Птицы в городе. Ритм, движение.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Новый год в школе.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F92771" w:rsidRDefault="007B2AF9" w:rsidP="00F92771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Новый год в школе.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A179E7">
        <w:tc>
          <w:tcPr>
            <w:tcW w:w="1296" w:type="dxa"/>
          </w:tcPr>
          <w:p w:rsidR="007B2AF9" w:rsidRPr="00B54666" w:rsidRDefault="007B2AF9" w:rsidP="00992062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2" w:type="dxa"/>
            <w:gridSpan w:val="5"/>
          </w:tcPr>
          <w:p w:rsidR="007B2AF9" w:rsidRDefault="007B2AF9" w:rsidP="00A17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z w:val="24"/>
                <w:lang w:eastAsia="en-US"/>
              </w:rPr>
              <w:t>Реальность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 фантазия  – 10 часов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C76CD3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Изображение сказочных животных в движении, в среде обитания.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C76CD3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Изображение сказочных животных в движении, в среде обитания.</w:t>
            </w:r>
          </w:p>
        </w:tc>
        <w:tc>
          <w:tcPr>
            <w:tcW w:w="1566" w:type="dxa"/>
          </w:tcPr>
          <w:p w:rsidR="007B2AF9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Лепка в паре. Сказка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Бумажная пластика. Подводный мир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C76CD3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Бумажная пластика. Подводный мир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</w:rPr>
            </w:pPr>
            <w:r w:rsidRPr="00A179E7">
              <w:rPr>
                <w:rFonts w:ascii="Times New Roman" w:hAnsi="Times New Roman" w:cs="Times New Roman"/>
                <w:sz w:val="24"/>
              </w:rPr>
              <w:t>Изображение животных в</w:t>
            </w:r>
            <w:r w:rsidRPr="00A179E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79E7">
              <w:rPr>
                <w:rFonts w:ascii="Times New Roman" w:hAnsi="Times New Roman" w:cs="Times New Roman"/>
                <w:sz w:val="24"/>
              </w:rPr>
              <w:t>движении.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rPr>
          <w:trHeight w:val="537"/>
        </w:trPr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</w:rPr>
            </w:pPr>
            <w:r w:rsidRPr="00A179E7">
              <w:rPr>
                <w:rFonts w:ascii="Times New Roman" w:hAnsi="Times New Roman" w:cs="Times New Roman"/>
                <w:sz w:val="24"/>
              </w:rPr>
              <w:t>Изображение животных в</w:t>
            </w:r>
            <w:r w:rsidRPr="00A179E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79E7">
              <w:rPr>
                <w:rFonts w:ascii="Times New Roman" w:hAnsi="Times New Roman" w:cs="Times New Roman"/>
                <w:sz w:val="24"/>
              </w:rPr>
              <w:t>движении.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992062" w:rsidRDefault="007B2AF9" w:rsidP="009920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sz w:val="24"/>
                <w:szCs w:val="24"/>
              </w:rPr>
              <w:t>Искусство портрета.</w:t>
            </w:r>
          </w:p>
        </w:tc>
        <w:tc>
          <w:tcPr>
            <w:tcW w:w="1566" w:type="dxa"/>
          </w:tcPr>
          <w:p w:rsidR="007B2AF9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Сказочные образы-портреты: Баба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- Яга, Леший, и др.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Сказочные образы-портреты: Баба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- Яга, Леший, и др.</w:t>
            </w:r>
          </w:p>
        </w:tc>
        <w:tc>
          <w:tcPr>
            <w:tcW w:w="1566" w:type="dxa"/>
          </w:tcPr>
          <w:p w:rsidR="007B2AF9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A179E7">
        <w:tc>
          <w:tcPr>
            <w:tcW w:w="1296" w:type="dxa"/>
          </w:tcPr>
          <w:p w:rsidR="007B2AF9" w:rsidRPr="00B54666" w:rsidRDefault="007B2AF9" w:rsidP="00992062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2" w:type="dxa"/>
            <w:gridSpan w:val="5"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E7">
              <w:rPr>
                <w:rFonts w:ascii="Times New Roman" w:hAnsi="Times New Roman"/>
                <w:b/>
                <w:sz w:val="24"/>
                <w:lang w:eastAsia="en-US"/>
              </w:rPr>
              <w:t>«Рисуем,</w:t>
            </w:r>
            <w:r w:rsidRPr="00A179E7">
              <w:rPr>
                <w:rFonts w:ascii="Times New Roman" w:hAnsi="Times New Roman"/>
                <w:b/>
                <w:sz w:val="24"/>
                <w:lang w:eastAsia="en-US"/>
              </w:rPr>
              <w:tab/>
              <w:t>фантазируем, украшаем»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- 8 часов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через украшение. Костюм воина или сказочного героя.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через украшение. Костюм воина или сказочного героя.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Сказочные птицы: Феникс, Жар- птица и др.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 w:rsidP="00A1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Сказочные птицы: Феникс, Жар- птица и др.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Аппликация «Чудная весна»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5" w:type="dxa"/>
          </w:tcPr>
          <w:p w:rsidR="007B2AF9" w:rsidRPr="00A179E7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Аппликация «Чудная весна»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992062" w:rsidRDefault="007B2AF9" w:rsidP="0099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 </w:t>
            </w: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выбором техники.</w:t>
            </w:r>
          </w:p>
        </w:tc>
        <w:tc>
          <w:tcPr>
            <w:tcW w:w="1566" w:type="dxa"/>
          </w:tcPr>
          <w:p w:rsidR="007B2AF9" w:rsidRPr="00B54666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A179E7" w:rsidRDefault="007B2AF9" w:rsidP="00A179E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992062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 </w:t>
            </w:r>
            <w:r w:rsidRPr="00A179E7">
              <w:rPr>
                <w:rFonts w:ascii="Times New Roman" w:hAnsi="Times New Roman" w:cs="Times New Roman"/>
                <w:sz w:val="24"/>
                <w:szCs w:val="24"/>
              </w:rPr>
              <w:t>выбором техники.</w:t>
            </w:r>
          </w:p>
        </w:tc>
        <w:tc>
          <w:tcPr>
            <w:tcW w:w="1566" w:type="dxa"/>
          </w:tcPr>
          <w:p w:rsidR="007B2AF9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296" w:type="dxa"/>
          </w:tcPr>
          <w:p w:rsidR="007B2AF9" w:rsidRPr="00B54666" w:rsidRDefault="007B2AF9" w:rsidP="00992062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B2AF9" w:rsidRPr="00B54666" w:rsidRDefault="007B2AF9" w:rsidP="00992062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6" w:type="dxa"/>
          </w:tcPr>
          <w:p w:rsidR="007B2AF9" w:rsidRPr="00992062" w:rsidRDefault="007B2AF9" w:rsidP="00A179E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65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AF9" w:rsidRPr="00380ECE" w:rsidRDefault="007B2AF9" w:rsidP="0099206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B2AF9" w:rsidRDefault="007B2AF9" w:rsidP="00992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062" w:rsidRPr="00380ECE" w:rsidRDefault="00992062" w:rsidP="009920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2BB" w:rsidRPr="00AF12BB" w:rsidRDefault="00AF12BB" w:rsidP="00AF12BB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AF12BB" w:rsidRPr="00AF12BB" w:rsidSect="00B859AE">
          <w:pgSz w:w="16840" w:h="11910" w:orient="landscape"/>
          <w:pgMar w:top="1140" w:right="740" w:bottom="280" w:left="1140" w:header="720" w:footer="720" w:gutter="0"/>
          <w:cols w:space="720"/>
          <w:docGrid w:linePitch="299"/>
        </w:sectPr>
      </w:pPr>
    </w:p>
    <w:p w:rsidR="00A179E7" w:rsidRPr="001A3AAB" w:rsidRDefault="00A179E7" w:rsidP="00A179E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AAB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A179E7" w:rsidRDefault="00A179E7" w:rsidP="00A179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3AAB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10388" w:type="dxa"/>
        <w:tblLook w:val="04A0"/>
      </w:tblPr>
      <w:tblGrid>
        <w:gridCol w:w="1182"/>
        <w:gridCol w:w="2762"/>
        <w:gridCol w:w="1568"/>
        <w:gridCol w:w="1490"/>
        <w:gridCol w:w="1370"/>
        <w:gridCol w:w="2016"/>
      </w:tblGrid>
      <w:tr w:rsidR="00A179E7" w:rsidRPr="00380ECE" w:rsidTr="007B2AF9">
        <w:tc>
          <w:tcPr>
            <w:tcW w:w="1182" w:type="dxa"/>
          </w:tcPr>
          <w:p w:rsidR="00A179E7" w:rsidRPr="00380ECE" w:rsidRDefault="00A179E7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62" w:type="dxa"/>
          </w:tcPr>
          <w:p w:rsidR="00A179E7" w:rsidRPr="00380ECE" w:rsidRDefault="00A179E7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568" w:type="dxa"/>
          </w:tcPr>
          <w:p w:rsidR="00A179E7" w:rsidRPr="00380ECE" w:rsidRDefault="00A179E7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90" w:type="dxa"/>
          </w:tcPr>
          <w:p w:rsidR="00A179E7" w:rsidRPr="00380ECE" w:rsidRDefault="00A179E7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70" w:type="dxa"/>
          </w:tcPr>
          <w:p w:rsidR="00A179E7" w:rsidRPr="00380ECE" w:rsidRDefault="00A179E7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016" w:type="dxa"/>
          </w:tcPr>
          <w:p w:rsidR="00A179E7" w:rsidRPr="00380ECE" w:rsidRDefault="007B2AF9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A179E7" w:rsidRPr="00380ECE" w:rsidTr="00B4774F">
        <w:tc>
          <w:tcPr>
            <w:tcW w:w="10388" w:type="dxa"/>
            <w:gridSpan w:val="6"/>
          </w:tcPr>
          <w:p w:rsidR="00A179E7" w:rsidRPr="00380ECE" w:rsidRDefault="007F1336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и жанры изобразительного искусства </w:t>
            </w:r>
            <w:r w:rsidR="00A179E7">
              <w:rPr>
                <w:rFonts w:ascii="Times New Roman" w:eastAsia="Times New Roman" w:hAnsi="Times New Roman" w:cs="Times New Roman"/>
                <w:b/>
                <w:sz w:val="24"/>
              </w:rPr>
              <w:t>-  9 часов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sz w:val="24"/>
                <w:szCs w:val="24"/>
              </w:rPr>
              <w:t>Вводное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ab/>
              <w:t>занятие. Беседа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ab/>
              <w:t>о материалах и инструментах.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F92771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 дождем.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Учимся рисовать дождь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лес»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лес»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F92771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 xml:space="preserve">поздравительной открытки </w:t>
            </w:r>
            <w:proofErr w:type="gramStart"/>
            <w:r w:rsidRPr="007F13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F1336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F92771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sz w:val="24"/>
                <w:szCs w:val="24"/>
              </w:rPr>
              <w:t>Изображение фигуры человека в движении.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7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gramStart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- маше</w:t>
            </w:r>
            <w:proofErr w:type="gram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, изготовление и роспись тарелочки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7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gramStart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- маше</w:t>
            </w:r>
            <w:proofErr w:type="gram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, изготовление и роспись тарелочки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7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gramStart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- маше</w:t>
            </w:r>
            <w:proofErr w:type="gram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, изготовление и роспись тарелочки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E7" w:rsidRPr="00380ECE" w:rsidTr="00B4774F">
        <w:tc>
          <w:tcPr>
            <w:tcW w:w="10388" w:type="dxa"/>
            <w:gridSpan w:val="6"/>
          </w:tcPr>
          <w:p w:rsidR="00A179E7" w:rsidRPr="00F92771" w:rsidRDefault="007F1336" w:rsidP="007F133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«Рисунок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F1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основа изобразительного искусства»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79E7" w:rsidRPr="00F9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- 7 часов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B5466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 xml:space="preserve">графическими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B5466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графическими материалами.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7F13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sz w:val="24"/>
                <w:szCs w:val="24"/>
              </w:rPr>
              <w:t xml:space="preserve">Изготовление геометрических тел </w:t>
            </w:r>
            <w:proofErr w:type="gramStart"/>
            <w:r w:rsidRPr="007F133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B2AF9" w:rsidRPr="00B54666" w:rsidRDefault="007B2AF9" w:rsidP="007F13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аблону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(цилиндр, пирамида),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последующая роспись по мотивам народных промыслов.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sz w:val="24"/>
                <w:szCs w:val="24"/>
              </w:rPr>
              <w:t xml:space="preserve">Изготовление геометрических тел </w:t>
            </w:r>
            <w:proofErr w:type="gramStart"/>
            <w:r w:rsidRPr="007F133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B2AF9" w:rsidRPr="00B54666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аблону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(цилиндр, пирамида),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последующая роспись по мотивам народных промыслов.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C76CD3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 Новому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году. Изготовление объемной снежинки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«Наш театр». Конструирование настольного театра по мотивам зимних сказок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«Наш театр». Конструирование настольного театра по мотивам зимних сказок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336" w:rsidRPr="00380ECE" w:rsidTr="007B2AF9">
        <w:tc>
          <w:tcPr>
            <w:tcW w:w="1182" w:type="dxa"/>
          </w:tcPr>
          <w:p w:rsidR="007F1336" w:rsidRPr="00B54666" w:rsidRDefault="007F1336" w:rsidP="00B4774F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5"/>
          </w:tcPr>
          <w:p w:rsidR="007F1336" w:rsidRDefault="007F1336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7F1336">
              <w:rPr>
                <w:rFonts w:ascii="Times New Roman" w:hAnsi="Times New Roman"/>
                <w:b/>
                <w:sz w:val="24"/>
                <w:lang w:eastAsia="en-US"/>
              </w:rPr>
              <w:t>«Наша</w:t>
            </w:r>
            <w:r w:rsidRPr="007F1336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7F1336">
              <w:rPr>
                <w:rFonts w:ascii="Times New Roman" w:hAnsi="Times New Roman"/>
                <w:b/>
                <w:sz w:val="24"/>
                <w:lang w:eastAsia="en-US"/>
              </w:rPr>
              <w:t>мастерская»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– 10 часов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C76CD3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 сказкам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о животных.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Аппликация «Две стихии»</w:t>
            </w:r>
          </w:p>
        </w:tc>
        <w:tc>
          <w:tcPr>
            <w:tcW w:w="1568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Аппликация «Две стихии»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Аппликация «Две стихии»</w:t>
            </w:r>
          </w:p>
        </w:tc>
        <w:tc>
          <w:tcPr>
            <w:tcW w:w="1568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  <w:r w:rsidRPr="007F1336">
              <w:rPr>
                <w:rFonts w:ascii="Times New Roman" w:hAnsi="Times New Roman"/>
                <w:sz w:val="24"/>
                <w:szCs w:val="24"/>
              </w:rPr>
              <w:t>графическими материалами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C76CD3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sz w:val="24"/>
                <w:szCs w:val="24"/>
              </w:rPr>
              <w:t xml:space="preserve">Сказочные образы в картинах русских художников. Выполнение рисунка по мотивам иллюстраций </w:t>
            </w:r>
            <w:proofErr w:type="spellStart"/>
            <w:r w:rsidRPr="007F1336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7F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пластика «Русская деревня», панно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rPr>
          <w:trHeight w:val="537"/>
        </w:trPr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пластика «Русская деревня», панно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пластика «Русская деревня», панно</w:t>
            </w:r>
          </w:p>
        </w:tc>
        <w:tc>
          <w:tcPr>
            <w:tcW w:w="1568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Рисуем с натуры. Натюрморт.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336" w:rsidRPr="00380ECE" w:rsidTr="007B2AF9">
        <w:tc>
          <w:tcPr>
            <w:tcW w:w="1182" w:type="dxa"/>
          </w:tcPr>
          <w:p w:rsidR="007F1336" w:rsidRPr="00B54666" w:rsidRDefault="007F1336" w:rsidP="007F1336">
            <w:pPr>
              <w:pStyle w:val="a3"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5"/>
          </w:tcPr>
          <w:p w:rsidR="007F1336" w:rsidRPr="00B54666" w:rsidRDefault="007F1336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336">
              <w:rPr>
                <w:rFonts w:ascii="Times New Roman" w:hAnsi="Times New Roman"/>
                <w:b/>
                <w:sz w:val="24"/>
                <w:lang w:eastAsia="en-US"/>
              </w:rPr>
              <w:t>«Волшебная бумага»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- 8 часов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пластических материалов, рисуем пластилином.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«Мятая бумага»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поделки из бумаги в технике бумажной пластики.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Искусство монотипии.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7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работы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FE9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поделок.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работы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FE9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простейших поделок.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работы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FE9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простейших поделок.</w:t>
            </w:r>
          </w:p>
        </w:tc>
        <w:tc>
          <w:tcPr>
            <w:tcW w:w="1568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2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работы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FE9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простейших поделок.</w:t>
            </w:r>
          </w:p>
        </w:tc>
        <w:tc>
          <w:tcPr>
            <w:tcW w:w="1568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336" w:rsidRPr="00380ECE" w:rsidTr="007B2AF9">
        <w:tc>
          <w:tcPr>
            <w:tcW w:w="1182" w:type="dxa"/>
          </w:tcPr>
          <w:p w:rsidR="007F1336" w:rsidRPr="00B54666" w:rsidRDefault="007F1336" w:rsidP="00B4774F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F1336" w:rsidRPr="00B54666" w:rsidRDefault="007F1336" w:rsidP="00B4774F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8" w:type="dxa"/>
          </w:tcPr>
          <w:p w:rsidR="007F1336" w:rsidRPr="00992062" w:rsidRDefault="007F1336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90" w:type="dxa"/>
          </w:tcPr>
          <w:p w:rsidR="007F1336" w:rsidRPr="00380ECE" w:rsidRDefault="007F1336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F1336" w:rsidRPr="00380ECE" w:rsidRDefault="007F1336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F1336" w:rsidRDefault="007F1336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336" w:rsidRDefault="007F1336" w:rsidP="00380ECE">
      <w:pPr>
        <w:widowControl w:val="0"/>
        <w:autoSpaceDE w:val="0"/>
        <w:autoSpaceDN w:val="0"/>
        <w:spacing w:before="4" w:after="0" w:line="240" w:lineRule="auto"/>
        <w:ind w:left="1270"/>
        <w:rPr>
          <w:rFonts w:ascii="Times New Roman" w:hAnsi="Times New Roman" w:cs="Times New Roman"/>
          <w:b/>
          <w:sz w:val="28"/>
          <w:szCs w:val="28"/>
        </w:rPr>
      </w:pPr>
    </w:p>
    <w:p w:rsidR="007F1336" w:rsidRPr="001A3AAB" w:rsidRDefault="007F1336" w:rsidP="007F133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AA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F1336" w:rsidRDefault="007F1336" w:rsidP="007F133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A3AAB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10388" w:type="dxa"/>
        <w:tblLook w:val="04A0"/>
      </w:tblPr>
      <w:tblGrid>
        <w:gridCol w:w="1184"/>
        <w:gridCol w:w="2756"/>
        <w:gridCol w:w="1569"/>
        <w:gridCol w:w="1492"/>
        <w:gridCol w:w="1371"/>
        <w:gridCol w:w="2016"/>
      </w:tblGrid>
      <w:tr w:rsidR="007F1336" w:rsidRPr="00380ECE" w:rsidTr="007B2AF9">
        <w:tc>
          <w:tcPr>
            <w:tcW w:w="1184" w:type="dxa"/>
          </w:tcPr>
          <w:p w:rsidR="007F1336" w:rsidRPr="00380ECE" w:rsidRDefault="007F1336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7F1336" w:rsidRPr="00380ECE" w:rsidRDefault="007F1336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569" w:type="dxa"/>
          </w:tcPr>
          <w:p w:rsidR="007F1336" w:rsidRPr="00380ECE" w:rsidRDefault="007F1336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92" w:type="dxa"/>
          </w:tcPr>
          <w:p w:rsidR="007F1336" w:rsidRPr="00380ECE" w:rsidRDefault="007F1336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71" w:type="dxa"/>
          </w:tcPr>
          <w:p w:rsidR="007F1336" w:rsidRPr="00380ECE" w:rsidRDefault="007F1336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EC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016" w:type="dxa"/>
          </w:tcPr>
          <w:p w:rsidR="007F1336" w:rsidRPr="00380ECE" w:rsidRDefault="007B2AF9" w:rsidP="00B477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</w:t>
            </w:r>
          </w:p>
        </w:tc>
      </w:tr>
      <w:tr w:rsidR="007F1336" w:rsidRPr="00380ECE" w:rsidTr="00B4774F">
        <w:tc>
          <w:tcPr>
            <w:tcW w:w="10388" w:type="dxa"/>
            <w:gridSpan w:val="6"/>
          </w:tcPr>
          <w:p w:rsidR="007F1336" w:rsidRPr="00380ECE" w:rsidRDefault="007F1336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336">
              <w:rPr>
                <w:rFonts w:ascii="Times New Roman" w:eastAsia="Times New Roman" w:hAnsi="Times New Roman" w:cs="Times New Roman"/>
                <w:b/>
                <w:sz w:val="24"/>
              </w:rPr>
              <w:t>«Искусство</w:t>
            </w:r>
            <w:r w:rsidRPr="007F133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1336">
              <w:rPr>
                <w:rFonts w:ascii="Times New Roman" w:eastAsia="Times New Roman" w:hAnsi="Times New Roman" w:cs="Times New Roman"/>
                <w:b/>
                <w:sz w:val="24"/>
              </w:rPr>
              <w:t>живописи»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-  9 часов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7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Рисунок по летним впечатлениям.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7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6">
              <w:rPr>
                <w:rFonts w:ascii="Times New Roman" w:hAnsi="Times New Roman" w:cs="Times New Roman"/>
                <w:sz w:val="24"/>
                <w:szCs w:val="24"/>
              </w:rPr>
              <w:t>Рисунок по летним впечатлениям.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Осень в   произведениях  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художников, этюд акварельными красками.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Осень в   произведениях  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художников, этюд акварельными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F92771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14B">
              <w:rPr>
                <w:rFonts w:ascii="Times New Roman" w:hAnsi="Times New Roman"/>
                <w:sz w:val="24"/>
                <w:szCs w:val="24"/>
              </w:rPr>
              <w:t>Дерево под дождем, этюд, графика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Фигурки под дождем. Фигура человека в движении.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Фигурки под дождем. Фигура человека в движении.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Декоративное панно по мотивам времен года.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Декоративное панно по мотивам времен года.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4B" w:rsidRPr="00380ECE" w:rsidTr="00B4774F">
        <w:tc>
          <w:tcPr>
            <w:tcW w:w="10388" w:type="dxa"/>
            <w:gridSpan w:val="6"/>
          </w:tcPr>
          <w:p w:rsidR="0093614B" w:rsidRPr="00F92771" w:rsidRDefault="0093614B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 русского человека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- 7 часов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</w:rPr>
            </w:pPr>
            <w:r w:rsidRPr="0093614B">
              <w:rPr>
                <w:rFonts w:ascii="Times New Roman" w:hAnsi="Times New Roman" w:cs="Times New Roman"/>
                <w:sz w:val="24"/>
              </w:rPr>
              <w:t>Образ</w:t>
            </w:r>
            <w:r w:rsidRPr="00936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</w:rPr>
              <w:t>древнего</w:t>
            </w:r>
            <w:r w:rsidRPr="0093614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</w:rPr>
              <w:t>города.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</w:rPr>
            </w:pPr>
            <w:r w:rsidRPr="0093614B">
              <w:rPr>
                <w:rFonts w:ascii="Times New Roman" w:hAnsi="Times New Roman" w:cs="Times New Roman"/>
                <w:sz w:val="24"/>
              </w:rPr>
              <w:t>Образ</w:t>
            </w:r>
            <w:r w:rsidRPr="00936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</w:rPr>
              <w:t>древнего</w:t>
            </w:r>
            <w:r w:rsidRPr="0093614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3614B">
              <w:rPr>
                <w:rFonts w:ascii="Times New Roman" w:hAnsi="Times New Roman" w:cs="Times New Roman"/>
                <w:sz w:val="24"/>
              </w:rPr>
              <w:t>города.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человека. Русский костюм.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человека. Русский костюм.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Новогодний базар. Изготовление новогодних поделок и игрушек. Участие в оформлении школы.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Новогодний базар. Изготовление новогодних поделок и игрушек. Участие в оформлении школы.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F92771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базар. Изготовление новогодних поделок и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 Участие в оформлении школы.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4B" w:rsidRPr="00380ECE" w:rsidTr="007B2AF9">
        <w:tc>
          <w:tcPr>
            <w:tcW w:w="1184" w:type="dxa"/>
          </w:tcPr>
          <w:p w:rsidR="0093614B" w:rsidRPr="00B54666" w:rsidRDefault="0093614B" w:rsidP="00B4774F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5"/>
          </w:tcPr>
          <w:p w:rsidR="0093614B" w:rsidRDefault="0093614B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76CD3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93614B">
              <w:rPr>
                <w:rFonts w:ascii="Times New Roman" w:hAnsi="Times New Roman"/>
                <w:b/>
                <w:sz w:val="24"/>
                <w:lang w:eastAsia="en-US"/>
              </w:rPr>
              <w:t xml:space="preserve">«Искусство русского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народа</w:t>
            </w:r>
            <w:r w:rsidRPr="007F1336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– 10 часов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Народные промыслы. Знакомство с хохломой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93614B" w:rsidRDefault="007B2AF9" w:rsidP="00936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Народные промыслы. Знакомство с хохломой</w:t>
            </w:r>
          </w:p>
        </w:tc>
        <w:tc>
          <w:tcPr>
            <w:tcW w:w="1569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изделия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хохломской росписью.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изделия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хохломской росписью.</w:t>
            </w:r>
          </w:p>
        </w:tc>
        <w:tc>
          <w:tcPr>
            <w:tcW w:w="1569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роспись, </w:t>
            </w:r>
            <w:r w:rsidRPr="0093614B">
              <w:rPr>
                <w:rFonts w:ascii="Times New Roman" w:hAnsi="Times New Roman"/>
                <w:sz w:val="24"/>
                <w:szCs w:val="24"/>
              </w:rPr>
              <w:t>элементы росписи.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роспись, </w:t>
            </w:r>
            <w:r w:rsidRPr="0093614B">
              <w:rPr>
                <w:rFonts w:ascii="Times New Roman" w:hAnsi="Times New Roman"/>
                <w:sz w:val="24"/>
                <w:szCs w:val="24"/>
              </w:rPr>
              <w:t>элементы росписи.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изделия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городецкой росписью.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rPr>
          <w:trHeight w:val="537"/>
        </w:trPr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изделия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городецкой росписью.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7F1336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«Голубое чудо», Гжель, элементы, роспись.</w:t>
            </w:r>
          </w:p>
        </w:tc>
        <w:tc>
          <w:tcPr>
            <w:tcW w:w="1569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«Голубое чудо», Гжель, элементы, роспись.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4B" w:rsidRPr="00380ECE" w:rsidTr="007B2AF9">
        <w:tc>
          <w:tcPr>
            <w:tcW w:w="1184" w:type="dxa"/>
          </w:tcPr>
          <w:p w:rsidR="0093614B" w:rsidRPr="00B54666" w:rsidRDefault="0093614B" w:rsidP="00B4774F">
            <w:pPr>
              <w:pStyle w:val="a3"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5"/>
          </w:tcPr>
          <w:p w:rsidR="0093614B" w:rsidRPr="00B54666" w:rsidRDefault="0093614B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4B">
              <w:rPr>
                <w:rFonts w:ascii="Times New Roman" w:hAnsi="Times New Roman"/>
                <w:b/>
                <w:sz w:val="24"/>
                <w:lang w:eastAsia="en-US"/>
              </w:rPr>
              <w:t xml:space="preserve">«Духовная красота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человека» - 8 часов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Искусство портрета. Просмотр картин русских и зарубежных художников.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7B2AF9" w:rsidRPr="007B2AF9" w:rsidRDefault="007B2AF9" w:rsidP="00B8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F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Искусство портрета. Просмотр картин русских и зарубежных художников.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Карикатурный портрет, шарж.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ab/>
              <w:t>материнства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изобразительном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ab/>
              <w:t>материнства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ab/>
              <w:t>в изобразительном искусстве.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B54666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1569" w:type="dxa"/>
          </w:tcPr>
          <w:p w:rsidR="007B2AF9" w:rsidRPr="00B54666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F9" w:rsidRPr="00380ECE" w:rsidTr="007B2AF9">
        <w:tc>
          <w:tcPr>
            <w:tcW w:w="1184" w:type="dxa"/>
          </w:tcPr>
          <w:p w:rsidR="007B2AF9" w:rsidRPr="00A179E7" w:rsidRDefault="007B2AF9" w:rsidP="007F133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B2AF9" w:rsidRPr="00A179E7" w:rsidRDefault="007B2AF9" w:rsidP="00B4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4B">
              <w:rPr>
                <w:rFonts w:ascii="Times New Roman" w:hAnsi="Times New Roman" w:cs="Times New Roman"/>
                <w:sz w:val="24"/>
                <w:szCs w:val="24"/>
              </w:rPr>
              <w:t>«Скоро лето», творческая работа.</w:t>
            </w:r>
          </w:p>
        </w:tc>
        <w:tc>
          <w:tcPr>
            <w:tcW w:w="1569" w:type="dxa"/>
          </w:tcPr>
          <w:p w:rsidR="007B2AF9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B2AF9" w:rsidRPr="00380ECE" w:rsidRDefault="007B2AF9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B2AF9" w:rsidRPr="00B54666" w:rsidRDefault="007B2AF9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4B" w:rsidRPr="00380ECE" w:rsidTr="007B2AF9">
        <w:tc>
          <w:tcPr>
            <w:tcW w:w="1184" w:type="dxa"/>
          </w:tcPr>
          <w:p w:rsidR="0093614B" w:rsidRPr="00B54666" w:rsidRDefault="0093614B" w:rsidP="00B4774F">
            <w:pPr>
              <w:pStyle w:val="a3"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3614B" w:rsidRPr="00B54666" w:rsidRDefault="0093614B" w:rsidP="00B4774F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9" w:type="dxa"/>
          </w:tcPr>
          <w:p w:rsidR="0093614B" w:rsidRPr="00992062" w:rsidRDefault="0093614B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9206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92" w:type="dxa"/>
          </w:tcPr>
          <w:p w:rsidR="0093614B" w:rsidRPr="00380ECE" w:rsidRDefault="0093614B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93614B" w:rsidRPr="00380ECE" w:rsidRDefault="0093614B" w:rsidP="00B4774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93614B" w:rsidRDefault="0093614B" w:rsidP="00B477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336" w:rsidRPr="00380ECE" w:rsidRDefault="007F1336" w:rsidP="007F13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1336" w:rsidRDefault="007F1336" w:rsidP="007F1336">
      <w:pPr>
        <w:widowControl w:val="0"/>
        <w:autoSpaceDE w:val="0"/>
        <w:autoSpaceDN w:val="0"/>
        <w:spacing w:before="4" w:after="0" w:line="240" w:lineRule="auto"/>
        <w:ind w:left="1270"/>
        <w:rPr>
          <w:rFonts w:ascii="Times New Roman" w:hAnsi="Times New Roman" w:cs="Times New Roman"/>
          <w:b/>
          <w:sz w:val="28"/>
          <w:szCs w:val="28"/>
        </w:rPr>
      </w:pPr>
    </w:p>
    <w:p w:rsidR="0093614B" w:rsidRDefault="0093614B" w:rsidP="007F1336">
      <w:pPr>
        <w:widowControl w:val="0"/>
        <w:autoSpaceDE w:val="0"/>
        <w:autoSpaceDN w:val="0"/>
        <w:spacing w:before="4" w:after="0" w:line="240" w:lineRule="auto"/>
        <w:ind w:left="1270"/>
        <w:rPr>
          <w:rFonts w:ascii="Times New Roman" w:hAnsi="Times New Roman" w:cs="Times New Roman"/>
          <w:b/>
          <w:sz w:val="28"/>
          <w:szCs w:val="28"/>
        </w:rPr>
      </w:pPr>
    </w:p>
    <w:p w:rsidR="0093614B" w:rsidRDefault="0093614B" w:rsidP="007F1336">
      <w:pPr>
        <w:widowControl w:val="0"/>
        <w:autoSpaceDE w:val="0"/>
        <w:autoSpaceDN w:val="0"/>
        <w:spacing w:before="4" w:after="0" w:line="240" w:lineRule="auto"/>
        <w:ind w:left="1270"/>
        <w:rPr>
          <w:rFonts w:ascii="Times New Roman" w:hAnsi="Times New Roman" w:cs="Times New Roman"/>
          <w:b/>
          <w:sz w:val="28"/>
          <w:szCs w:val="28"/>
        </w:rPr>
      </w:pPr>
    </w:p>
    <w:p w:rsidR="007B2AF9" w:rsidRPr="007B2AF9" w:rsidRDefault="007B2AF9" w:rsidP="007B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B2AF9" w:rsidRPr="007B2AF9" w:rsidRDefault="007B2AF9" w:rsidP="007B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F9" w:rsidRPr="007B2AF9" w:rsidRDefault="007B2AF9" w:rsidP="007B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учебные материалы для учителя</w:t>
      </w:r>
    </w:p>
    <w:p w:rsidR="0093614B" w:rsidRPr="00AF12BB" w:rsidRDefault="0093614B" w:rsidP="007B2AF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2" w:after="0" w:line="360" w:lineRule="auto"/>
        <w:ind w:right="114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="00B8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под/ред.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3614B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936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классы.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93614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«Просвещение»,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2012г.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 xml:space="preserve">Л.А. </w:t>
      </w:r>
      <w:proofErr w:type="spellStart"/>
      <w:r w:rsidRPr="0093614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93614B">
        <w:rPr>
          <w:rFonts w:ascii="Times New Roman" w:eastAsia="Times New Roman" w:hAnsi="Times New Roman" w:cs="Times New Roman"/>
          <w:sz w:val="28"/>
          <w:szCs w:val="28"/>
        </w:rPr>
        <w:t>. Изобразительное искусство. Ты изображаешь, украшаешь и строишь.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класс, М.,</w:t>
      </w:r>
      <w:r w:rsidRPr="0093614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«Просвещение», 2012г.;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1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93614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93614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936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614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361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3614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3614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народ</w:t>
      </w:r>
      <w:r w:rsidRPr="0093614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614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художник.</w:t>
      </w:r>
      <w:r w:rsidRPr="0093614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61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93614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М.,«Просвещение»,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2012г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  <w:tab w:val="left" w:pos="2873"/>
          <w:tab w:val="left" w:pos="4238"/>
          <w:tab w:val="left" w:pos="5015"/>
          <w:tab w:val="left" w:pos="6497"/>
          <w:tab w:val="left" w:pos="7601"/>
          <w:tab w:val="left" w:pos="8723"/>
          <w:tab w:val="left" w:pos="9128"/>
        </w:tabs>
        <w:autoSpaceDE w:val="0"/>
        <w:autoSpaceDN w:val="0"/>
        <w:spacing w:before="41" w:after="0" w:line="360" w:lineRule="auto"/>
        <w:ind w:right="121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</w:r>
      <w:r w:rsidR="00B8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  <w:t>Твоя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  <w:t>мастерская.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  <w:t>Рабочая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  <w:t>тетрадь.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ab/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>класс,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М.,«Просвещение»,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2012г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3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Твоя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мастерская.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тетрадь.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39" w:after="0" w:line="360" w:lineRule="auto"/>
        <w:ind w:right="115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936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3614B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936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36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3614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Твоя</w:t>
      </w:r>
      <w:r w:rsidRPr="0093614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мастерская.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тетрадь.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gramStart"/>
      <w:r w:rsidRPr="0093614B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93614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3614B">
        <w:rPr>
          <w:rFonts w:ascii="Times New Roman" w:eastAsia="Times New Roman" w:hAnsi="Times New Roman" w:cs="Times New Roman"/>
          <w:sz w:val="28"/>
          <w:szCs w:val="28"/>
        </w:rPr>
        <w:t>Просвещение»,</w:t>
      </w:r>
      <w:r w:rsidRPr="009361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2012г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" w:after="0" w:line="360" w:lineRule="auto"/>
        <w:ind w:right="117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Учебно-методические</w:t>
      </w:r>
      <w:r w:rsidRPr="0093614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93614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14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программе,</w:t>
      </w:r>
      <w:r w:rsidRPr="0093614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93614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614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93614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3614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361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уроков изобразительного искусства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2" w:after="0" w:line="360" w:lineRule="auto"/>
        <w:ind w:right="115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93614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пособия</w:t>
      </w:r>
      <w:r w:rsidRPr="0093614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(рекомендации</w:t>
      </w:r>
      <w:r w:rsidRPr="009361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61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93614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93614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9361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искусства)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3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журналы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1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искусству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0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Учебно-наглядные</w:t>
      </w:r>
      <w:r w:rsidRPr="009361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пособия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39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Энциклопедии</w:t>
      </w:r>
      <w:r w:rsidRPr="009361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издания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2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Альбомы</w:t>
      </w:r>
      <w:r w:rsidRPr="009361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искусству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0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61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художниках</w:t>
      </w:r>
      <w:r w:rsidRPr="009361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9361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музеях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6"/>
        </w:numPr>
        <w:tabs>
          <w:tab w:val="left" w:pos="833"/>
          <w:tab w:val="left" w:pos="834"/>
        </w:tabs>
        <w:autoSpaceDE w:val="0"/>
        <w:autoSpaceDN w:val="0"/>
        <w:spacing w:before="42" w:after="0" w:line="360" w:lineRule="auto"/>
        <w:jc w:val="both"/>
        <w:rPr>
          <w:rFonts w:ascii="Symbol" w:eastAsia="Times New Roman" w:hAnsi="Symbol" w:cs="Times New Roman"/>
          <w:sz w:val="28"/>
          <w:szCs w:val="28"/>
        </w:rPr>
      </w:pPr>
      <w:r w:rsidRPr="0093614B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стилям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93614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9361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61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3614B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</w:p>
    <w:p w:rsidR="007B2AF9" w:rsidRDefault="007B2AF9" w:rsidP="007B2AF9">
      <w:pPr>
        <w:widowControl w:val="0"/>
        <w:tabs>
          <w:tab w:val="left" w:pos="833"/>
          <w:tab w:val="left" w:pos="834"/>
        </w:tabs>
        <w:autoSpaceDE w:val="0"/>
        <w:autoSpaceDN w:val="0"/>
        <w:spacing w:before="3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F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93614B" w:rsidRPr="007B2AF9" w:rsidRDefault="0093614B" w:rsidP="007B2AF9">
      <w:pPr>
        <w:pStyle w:val="a3"/>
        <w:widowControl w:val="0"/>
        <w:numPr>
          <w:ilvl w:val="0"/>
          <w:numId w:val="24"/>
        </w:numPr>
        <w:tabs>
          <w:tab w:val="left" w:pos="833"/>
          <w:tab w:val="left" w:pos="834"/>
        </w:tabs>
        <w:autoSpaceDE w:val="0"/>
        <w:autoSpaceDN w:val="0"/>
        <w:spacing w:before="3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F9">
        <w:rPr>
          <w:rFonts w:ascii="Times New Roman" w:hAnsi="Times New Roman" w:cs="Times New Roman"/>
          <w:sz w:val="28"/>
          <w:szCs w:val="28"/>
        </w:rPr>
        <w:t>Электронные</w:t>
      </w:r>
      <w:r w:rsidRPr="007B2A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2AF9">
        <w:rPr>
          <w:rFonts w:ascii="Times New Roman" w:hAnsi="Times New Roman" w:cs="Times New Roman"/>
          <w:sz w:val="28"/>
          <w:szCs w:val="28"/>
        </w:rPr>
        <w:t>библиотеки</w:t>
      </w:r>
      <w:r w:rsidRPr="007B2A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2AF9">
        <w:rPr>
          <w:rFonts w:ascii="Times New Roman" w:hAnsi="Times New Roman" w:cs="Times New Roman"/>
          <w:sz w:val="28"/>
          <w:szCs w:val="28"/>
        </w:rPr>
        <w:t>по</w:t>
      </w:r>
      <w:r w:rsidRPr="007B2A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2AF9">
        <w:rPr>
          <w:rFonts w:ascii="Times New Roman" w:hAnsi="Times New Roman" w:cs="Times New Roman"/>
          <w:sz w:val="28"/>
          <w:szCs w:val="28"/>
        </w:rPr>
        <w:t>искусству</w:t>
      </w:r>
    </w:p>
    <w:p w:rsidR="0093614B" w:rsidRPr="0093614B" w:rsidRDefault="0093614B" w:rsidP="0093614B">
      <w:pPr>
        <w:pStyle w:val="a3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4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4B">
        <w:rPr>
          <w:rFonts w:ascii="Times New Roman" w:hAnsi="Times New Roman" w:cs="Times New Roman"/>
          <w:sz w:val="28"/>
          <w:szCs w:val="28"/>
        </w:rPr>
        <w:t>Эрмитаж</w:t>
      </w:r>
      <w:r w:rsidRPr="0093614B">
        <w:rPr>
          <w:rFonts w:ascii="Times New Roman" w:hAnsi="Times New Roman" w:cs="Times New Roman"/>
          <w:color w:val="0000FF"/>
          <w:spacing w:val="-11"/>
          <w:sz w:val="28"/>
          <w:szCs w:val="28"/>
        </w:rPr>
        <w:t xml:space="preserve"> </w:t>
      </w:r>
      <w:hyperlink r:id="rId7">
        <w:r w:rsidRPr="0093614B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http://www.hermitagemuseum.org/wps/portal/hermitage?lng=ru</w:t>
        </w:r>
      </w:hyperlink>
    </w:p>
    <w:p w:rsidR="0093614B" w:rsidRPr="0093614B" w:rsidRDefault="0093614B" w:rsidP="0093614B">
      <w:pPr>
        <w:pStyle w:val="a3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4B">
        <w:rPr>
          <w:rFonts w:ascii="Times New Roman" w:hAnsi="Times New Roman" w:cs="Times New Roman"/>
          <w:sz w:val="28"/>
          <w:szCs w:val="28"/>
        </w:rPr>
        <w:t>Русский</w:t>
      </w:r>
      <w:r w:rsidRPr="009361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614B">
        <w:rPr>
          <w:rFonts w:ascii="Times New Roman" w:hAnsi="Times New Roman" w:cs="Times New Roman"/>
          <w:sz w:val="28"/>
          <w:szCs w:val="28"/>
        </w:rPr>
        <w:t>музей</w:t>
      </w:r>
      <w:r w:rsidRPr="0093614B">
        <w:rPr>
          <w:rFonts w:ascii="Times New Roman" w:hAnsi="Times New Roman" w:cs="Times New Roman"/>
          <w:color w:val="0000FF"/>
          <w:spacing w:val="-4"/>
          <w:sz w:val="28"/>
          <w:szCs w:val="28"/>
        </w:rPr>
        <w:t xml:space="preserve"> </w:t>
      </w:r>
      <w:hyperlink r:id="rId8">
        <w:r w:rsidRPr="0093614B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http://www.rusmuseum.ru</w:t>
        </w:r>
      </w:hyperlink>
    </w:p>
    <w:p w:rsidR="0093614B" w:rsidRPr="0093614B" w:rsidRDefault="0093614B" w:rsidP="0093614B">
      <w:pPr>
        <w:pStyle w:val="a3"/>
        <w:widowControl w:val="0"/>
        <w:numPr>
          <w:ilvl w:val="0"/>
          <w:numId w:val="17"/>
        </w:numPr>
        <w:tabs>
          <w:tab w:val="left" w:pos="833"/>
          <w:tab w:val="left" w:pos="834"/>
        </w:tabs>
        <w:autoSpaceDE w:val="0"/>
        <w:autoSpaceDN w:val="0"/>
        <w:spacing w:before="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4B">
        <w:rPr>
          <w:rFonts w:ascii="Times New Roman" w:hAnsi="Times New Roman" w:cs="Times New Roman"/>
          <w:sz w:val="28"/>
          <w:szCs w:val="28"/>
        </w:rPr>
        <w:t>Третьяковская</w:t>
      </w:r>
      <w:r w:rsidRPr="009361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614B">
        <w:rPr>
          <w:rFonts w:ascii="Times New Roman" w:hAnsi="Times New Roman" w:cs="Times New Roman"/>
          <w:sz w:val="28"/>
          <w:szCs w:val="28"/>
        </w:rPr>
        <w:t>галерея</w:t>
      </w:r>
      <w:r w:rsidRPr="0093614B">
        <w:rPr>
          <w:rFonts w:ascii="Times New Roman" w:hAnsi="Times New Roman" w:cs="Times New Roman"/>
          <w:color w:val="0000FF"/>
          <w:spacing w:val="-6"/>
          <w:sz w:val="28"/>
          <w:szCs w:val="28"/>
        </w:rPr>
        <w:t xml:space="preserve"> </w:t>
      </w:r>
      <w:hyperlink r:id="rId9">
        <w:r w:rsidRPr="0093614B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http://www.tretyakovgallery.ru</w:t>
        </w:r>
      </w:hyperlink>
    </w:p>
    <w:p w:rsidR="007F1336" w:rsidRDefault="007F1336" w:rsidP="0093614B">
      <w:pPr>
        <w:widowControl w:val="0"/>
        <w:autoSpaceDE w:val="0"/>
        <w:autoSpaceDN w:val="0"/>
        <w:spacing w:before="4" w:after="0" w:line="360" w:lineRule="auto"/>
        <w:ind w:left="1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14B" w:rsidRDefault="0093614B" w:rsidP="007B2AF9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4084" w:rsidRPr="00E14084" w:rsidRDefault="00E14084" w:rsidP="00E14084">
      <w:pPr>
        <w:widowControl w:val="0"/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14084">
        <w:rPr>
          <w:rFonts w:ascii="Times New Roman" w:hAnsi="Times New Roman" w:cs="Times New Roman"/>
          <w:b/>
          <w:sz w:val="28"/>
          <w:szCs w:val="28"/>
        </w:rPr>
        <w:t>ечатные пособия: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18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 xml:space="preserve">Таблицы по </w:t>
      </w:r>
      <w:proofErr w:type="spellStart"/>
      <w:r w:rsidRPr="00E14084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E14084">
        <w:rPr>
          <w:rFonts w:ascii="Times New Roman" w:hAnsi="Times New Roman" w:cs="Times New Roman"/>
          <w:sz w:val="28"/>
          <w:szCs w:val="28"/>
        </w:rPr>
        <w:t>, перспективе, построению 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18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Таблицы по стилям архитектуры, одежды, предметов быта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18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Схемы по правилам рисования предметов, растений, деревьев, животных, птиц,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14B" w:rsidRDefault="00E14084" w:rsidP="00E14084">
      <w:pPr>
        <w:pStyle w:val="a3"/>
        <w:widowControl w:val="0"/>
        <w:numPr>
          <w:ilvl w:val="0"/>
          <w:numId w:val="18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Таблицы по народным промыслам, русскому костюму, декоративно-прикладному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084" w:rsidRPr="00E14084" w:rsidRDefault="00E14084" w:rsidP="00E14084">
      <w:pPr>
        <w:spacing w:before="201" w:line="360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</w:rPr>
        <w:lastRenderedPageBreak/>
        <w:t>Экранно-звуковые</w:t>
      </w:r>
      <w:r w:rsidRPr="00E140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before="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Аудиозаписи</w:t>
      </w:r>
      <w:r w:rsidRPr="00E140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по</w:t>
      </w:r>
      <w:r w:rsidRPr="00E140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музыке,</w:t>
      </w:r>
      <w:r w:rsidRPr="00E140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литературные</w:t>
      </w:r>
      <w:r w:rsidRPr="00E140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before="42" w:after="0"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Презентации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на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CD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или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DVD-дисках: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по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видам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изобразительных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(пластических)</w:t>
      </w:r>
      <w:r w:rsidRPr="00E1408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искусств; по жанрам изобразительных искусств; по памятникам   архитектуры России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мира;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по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стилям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направлениям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в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искусстве;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по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народным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промыслам;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по</w:t>
      </w:r>
      <w:r w:rsidRPr="00E140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Pr="00E140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искусству; по творчеству</w:t>
      </w:r>
      <w:r w:rsidRPr="00E140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sz w:val="28"/>
          <w:szCs w:val="28"/>
        </w:rPr>
        <w:t>художников.</w:t>
      </w:r>
    </w:p>
    <w:p w:rsidR="00E14084" w:rsidRPr="00E14084" w:rsidRDefault="00E14084" w:rsidP="00E14084">
      <w:pPr>
        <w:widowControl w:val="0"/>
        <w:autoSpaceDE w:val="0"/>
        <w:autoSpaceDN w:val="0"/>
        <w:spacing w:before="4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14084" w:rsidRPr="00E14084" w:rsidRDefault="00E14084" w:rsidP="00E14084">
      <w:pPr>
        <w:widowControl w:val="0"/>
        <w:autoSpaceDE w:val="0"/>
        <w:autoSpaceDN w:val="0"/>
        <w:spacing w:before="4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</w:rPr>
        <w:t>оборудование и приборы: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Аудиторная доска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Краски акварельные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Краски гуашевые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Тушь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Ручки с перьями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Бумага А3, А</w:t>
      </w:r>
      <w:proofErr w:type="gramStart"/>
      <w:r w:rsidRPr="00E14084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Бумага цветная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Фломастеры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Восковые мелки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Пастель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Уголь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Кисти беличьи №5, 10, 20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Кисти щетина №3, 10,13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lastRenderedPageBreak/>
        <w:t>Емкости для воды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Стеки (набор)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Пластилин/глина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Клей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Ножницы</w:t>
      </w:r>
    </w:p>
    <w:p w:rsidR="00E14084" w:rsidRPr="00E14084" w:rsidRDefault="00E14084" w:rsidP="00E14084">
      <w:pPr>
        <w:widowControl w:val="0"/>
        <w:autoSpaceDE w:val="0"/>
        <w:autoSpaceDN w:val="0"/>
        <w:spacing w:before="4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(средства ИКТ):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 xml:space="preserve"> компьютер 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8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14084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14084" w:rsidRPr="00E14084" w:rsidRDefault="00E14084" w:rsidP="00E14084">
      <w:pPr>
        <w:widowControl w:val="0"/>
        <w:autoSpaceDE w:val="0"/>
        <w:autoSpaceDN w:val="0"/>
        <w:spacing w:before="4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</w:rPr>
        <w:t>натурный фонд: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Муляжи фруктов (комплект)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Муляжи овощей (комплект)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Изделия декоративно-прикладного искусства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Керамические изделия (вазы, крынки и др.)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Драпировки</w:t>
      </w:r>
    </w:p>
    <w:p w:rsidR="00E14084" w:rsidRPr="00E14084" w:rsidRDefault="00E14084" w:rsidP="00E14084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4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084">
        <w:rPr>
          <w:rFonts w:ascii="Times New Roman" w:hAnsi="Times New Roman" w:cs="Times New Roman"/>
          <w:sz w:val="28"/>
          <w:szCs w:val="28"/>
        </w:rPr>
        <w:t>Предметы быта (кофейники, бидоны, блюдо и др.)</w:t>
      </w:r>
    </w:p>
    <w:sectPr w:rsidR="00E14084" w:rsidRPr="00E14084" w:rsidSect="00B859AE">
      <w:pgSz w:w="16840" w:h="11910" w:orient="landscape"/>
      <w:pgMar w:top="1140" w:right="740" w:bottom="280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778"/>
    <w:multiLevelType w:val="hybridMultilevel"/>
    <w:tmpl w:val="1D50E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2CCA"/>
    <w:multiLevelType w:val="hybridMultilevel"/>
    <w:tmpl w:val="D8E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FDB"/>
    <w:multiLevelType w:val="hybridMultilevel"/>
    <w:tmpl w:val="94063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C1DB0"/>
    <w:multiLevelType w:val="hybridMultilevel"/>
    <w:tmpl w:val="46C8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5989"/>
    <w:multiLevelType w:val="hybridMultilevel"/>
    <w:tmpl w:val="4CD8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41F6A"/>
    <w:multiLevelType w:val="hybridMultilevel"/>
    <w:tmpl w:val="413E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1B3A"/>
    <w:multiLevelType w:val="hybridMultilevel"/>
    <w:tmpl w:val="D8E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0405E"/>
    <w:multiLevelType w:val="hybridMultilevel"/>
    <w:tmpl w:val="26284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1A20DA"/>
    <w:multiLevelType w:val="hybridMultilevel"/>
    <w:tmpl w:val="211E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04389"/>
    <w:multiLevelType w:val="hybridMultilevel"/>
    <w:tmpl w:val="51A4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85E81"/>
    <w:multiLevelType w:val="hybridMultilevel"/>
    <w:tmpl w:val="D8E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7EE2"/>
    <w:multiLevelType w:val="hybridMultilevel"/>
    <w:tmpl w:val="D8E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3241"/>
    <w:multiLevelType w:val="hybridMultilevel"/>
    <w:tmpl w:val="D396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F7D78"/>
    <w:multiLevelType w:val="hybridMultilevel"/>
    <w:tmpl w:val="8B2A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3F34"/>
    <w:multiLevelType w:val="hybridMultilevel"/>
    <w:tmpl w:val="0042514A"/>
    <w:lvl w:ilvl="0" w:tplc="1A9298F4">
      <w:numFmt w:val="bullet"/>
      <w:lvlText w:val="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6504CF0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CFC894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B18249A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7221A9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0E4A93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34CE97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404108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B18103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5">
    <w:nsid w:val="52C230ED"/>
    <w:multiLevelType w:val="hybridMultilevel"/>
    <w:tmpl w:val="D8E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00082"/>
    <w:multiLevelType w:val="hybridMultilevel"/>
    <w:tmpl w:val="64B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90196"/>
    <w:multiLevelType w:val="hybridMultilevel"/>
    <w:tmpl w:val="25C8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A143A"/>
    <w:multiLevelType w:val="hybridMultilevel"/>
    <w:tmpl w:val="3D8C8196"/>
    <w:lvl w:ilvl="0" w:tplc="C820F084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02678C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10AA4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E4FC421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84529EE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7A6A7FE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29A8973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9A8775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E87EADB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9">
    <w:nsid w:val="60D46987"/>
    <w:multiLevelType w:val="hybridMultilevel"/>
    <w:tmpl w:val="7000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72A83"/>
    <w:multiLevelType w:val="hybridMultilevel"/>
    <w:tmpl w:val="4226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33DD5"/>
    <w:multiLevelType w:val="hybridMultilevel"/>
    <w:tmpl w:val="C0A89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01912"/>
    <w:multiLevelType w:val="hybridMultilevel"/>
    <w:tmpl w:val="FE3C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10C13"/>
    <w:multiLevelType w:val="hybridMultilevel"/>
    <w:tmpl w:val="D38C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23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14"/>
  </w:num>
  <w:num w:numId="16">
    <w:abstractNumId w:val="20"/>
  </w:num>
  <w:num w:numId="17">
    <w:abstractNumId w:val="4"/>
  </w:num>
  <w:num w:numId="18">
    <w:abstractNumId w:val="8"/>
  </w:num>
  <w:num w:numId="19">
    <w:abstractNumId w:val="19"/>
  </w:num>
  <w:num w:numId="20">
    <w:abstractNumId w:val="7"/>
  </w:num>
  <w:num w:numId="21">
    <w:abstractNumId w:val="0"/>
  </w:num>
  <w:num w:numId="22">
    <w:abstractNumId w:val="2"/>
  </w:num>
  <w:num w:numId="23">
    <w:abstractNumId w:val="2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4F8"/>
    <w:rsid w:val="00121A28"/>
    <w:rsid w:val="002E53C0"/>
    <w:rsid w:val="00380ECE"/>
    <w:rsid w:val="006F34F8"/>
    <w:rsid w:val="007B2AF9"/>
    <w:rsid w:val="007F1336"/>
    <w:rsid w:val="008D32E0"/>
    <w:rsid w:val="0093614B"/>
    <w:rsid w:val="00992062"/>
    <w:rsid w:val="00A179E7"/>
    <w:rsid w:val="00A6259C"/>
    <w:rsid w:val="00AF12BB"/>
    <w:rsid w:val="00B4774F"/>
    <w:rsid w:val="00B54666"/>
    <w:rsid w:val="00B859AE"/>
    <w:rsid w:val="00C76CD3"/>
    <w:rsid w:val="00C9290A"/>
    <w:rsid w:val="00E14084"/>
    <w:rsid w:val="00E52FE9"/>
    <w:rsid w:val="00F9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12BB"/>
    <w:pPr>
      <w:ind w:left="720"/>
      <w:contextualSpacing/>
    </w:pPr>
  </w:style>
  <w:style w:type="paragraph" w:styleId="a4">
    <w:name w:val="No Spacing"/>
    <w:uiPriority w:val="1"/>
    <w:qFormat/>
    <w:rsid w:val="00380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38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85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59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12BB"/>
    <w:pPr>
      <w:ind w:left="720"/>
      <w:contextualSpacing/>
    </w:pPr>
  </w:style>
  <w:style w:type="paragraph" w:styleId="a4">
    <w:name w:val="No Spacing"/>
    <w:uiPriority w:val="1"/>
    <w:qFormat/>
    <w:rsid w:val="00380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38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museu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rmitagemuseum.org/wps/portal/hermitage?lng=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tyakovgalle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C51C-AF61-484A-96C8-2860E91F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2022-07-21T15:48:00Z</dcterms:created>
  <dcterms:modified xsi:type="dcterms:W3CDTF">2023-11-07T07:44:00Z</dcterms:modified>
</cp:coreProperties>
</file>